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February 9th, 2023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10am-11:30am</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Hybrid @Kerr Hall 061(basement across DRC testing Center)</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Present: Andy, Mel, Marshall, Bara, Flora, Katie, Jhertau, Gabrielle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2"/>
          <w:numId w:val="1"/>
        </w:numPr>
        <w:ind w:left="2160" w:hanging="360"/>
      </w:pPr>
      <w:r w:rsidDel="00000000" w:rsidR="00000000" w:rsidRPr="00000000">
        <w:rPr>
          <w:rtl w:val="0"/>
        </w:rPr>
        <w:t xml:space="preserve">Check in Question: What motivates you? (either for your major or the space)</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Approval of Agenda and Minutes: </w:t>
      </w:r>
      <w:hyperlink r:id="rId6">
        <w:r w:rsidDel="00000000" w:rsidR="00000000" w:rsidRPr="00000000">
          <w:rPr>
            <w:color w:val="0000ee"/>
            <w:u w:val="single"/>
            <w:shd w:fill="auto" w:val="clear"/>
            <w:rtl w:val="0"/>
          </w:rPr>
          <w:t xml:space="preserve">SFAC_Minutes_02022023</w:t>
        </w:r>
      </w:hyperlink>
      <w:r w:rsidDel="00000000" w:rsidR="00000000" w:rsidRPr="00000000">
        <w:rPr>
          <w:rtl w:val="0"/>
        </w:rPr>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Mel motions to approve agenda, Marshall seconds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Bara motions to approve the minutes, Marshall seconds.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Announcements &amp; Updates:</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Rating sheet:</w:t>
      </w:r>
    </w:p>
    <w:p w:rsidR="00000000" w:rsidDel="00000000" w:rsidP="00000000" w:rsidRDefault="00000000" w:rsidRPr="00000000" w14:paraId="00000015">
      <w:pPr>
        <w:numPr>
          <w:ilvl w:val="2"/>
          <w:numId w:val="1"/>
        </w:numPr>
        <w:ind w:left="2160" w:hanging="360"/>
      </w:pPr>
      <w:r w:rsidDel="00000000" w:rsidR="00000000" w:rsidRPr="00000000">
        <w:rPr>
          <w:rtl w:val="0"/>
        </w:rPr>
        <w:t xml:space="preserve">First 30 reading materials are published for reading and discussion</w:t>
      </w:r>
    </w:p>
    <w:p w:rsidR="00000000" w:rsidDel="00000000" w:rsidP="00000000" w:rsidRDefault="00000000" w:rsidRPr="00000000" w14:paraId="00000016">
      <w:pPr>
        <w:numPr>
          <w:ilvl w:val="2"/>
          <w:numId w:val="1"/>
        </w:numPr>
        <w:ind w:left="2160" w:hanging="360"/>
      </w:pPr>
      <w:hyperlink r:id="rId7">
        <w:r w:rsidDel="00000000" w:rsidR="00000000" w:rsidRPr="00000000">
          <w:rPr>
            <w:color w:val="1155cc"/>
            <w:u w:val="single"/>
            <w:rtl w:val="0"/>
          </w:rPr>
          <w:t xml:space="preserve">Proposal materials</w:t>
        </w:r>
      </w:hyperlink>
      <w:r w:rsidDel="00000000" w:rsidR="00000000" w:rsidRPr="00000000">
        <w:rPr>
          <w:rtl w:val="0"/>
        </w:rPr>
        <w:t xml:space="preserve"> </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 Read and rate Proposals 20-30 for next week's </w:t>
      </w:r>
    </w:p>
    <w:p w:rsidR="00000000" w:rsidDel="00000000" w:rsidP="00000000" w:rsidRDefault="00000000" w:rsidRPr="00000000" w14:paraId="00000018">
      <w:pPr>
        <w:numPr>
          <w:ilvl w:val="1"/>
          <w:numId w:val="1"/>
        </w:numPr>
        <w:spacing w:line="240" w:lineRule="auto"/>
        <w:ind w:left="1440" w:hanging="360"/>
        <w:rPr>
          <w:u w:val="none"/>
        </w:rPr>
      </w:pPr>
      <w:r w:rsidDel="00000000" w:rsidR="00000000" w:rsidRPr="00000000">
        <w:rPr>
          <w:rtl w:val="0"/>
        </w:rPr>
        <w:t xml:space="preserve">Retreat:</w:t>
      </w:r>
    </w:p>
    <w:p w:rsidR="00000000" w:rsidDel="00000000" w:rsidP="00000000" w:rsidRDefault="00000000" w:rsidRPr="00000000" w14:paraId="00000019">
      <w:pPr>
        <w:numPr>
          <w:ilvl w:val="2"/>
          <w:numId w:val="1"/>
        </w:numPr>
        <w:spacing w:line="240" w:lineRule="auto"/>
        <w:ind w:left="2160" w:hanging="360"/>
        <w:rPr>
          <w:u w:val="none"/>
        </w:rPr>
      </w:pPr>
      <w:r w:rsidDel="00000000" w:rsidR="00000000" w:rsidRPr="00000000">
        <w:rPr>
          <w:rtl w:val="0"/>
        </w:rPr>
        <w:t xml:space="preserve">Successful orientation retreat on Feb 05, 2023</w:t>
      </w:r>
    </w:p>
    <w:p w:rsidR="00000000" w:rsidDel="00000000" w:rsidP="00000000" w:rsidRDefault="00000000" w:rsidRPr="00000000" w14:paraId="0000001A">
      <w:pPr>
        <w:numPr>
          <w:ilvl w:val="3"/>
          <w:numId w:val="1"/>
        </w:numPr>
        <w:spacing w:line="240" w:lineRule="auto"/>
        <w:ind w:left="2880" w:hanging="360"/>
        <w:rPr>
          <w:u w:val="none"/>
        </w:rPr>
      </w:pPr>
      <w:r w:rsidDel="00000000" w:rsidR="00000000" w:rsidRPr="00000000">
        <w:rPr>
          <w:rtl w:val="0"/>
        </w:rPr>
        <w:t xml:space="preserve">Any feedback?</w:t>
      </w:r>
    </w:p>
    <w:p w:rsidR="00000000" w:rsidDel="00000000" w:rsidP="00000000" w:rsidRDefault="00000000" w:rsidRPr="00000000" w14:paraId="0000001B">
      <w:pPr>
        <w:numPr>
          <w:ilvl w:val="4"/>
          <w:numId w:val="1"/>
        </w:numPr>
        <w:spacing w:line="240" w:lineRule="auto"/>
        <w:ind w:left="3600" w:hanging="360"/>
        <w:rPr>
          <w:u w:val="none"/>
        </w:rPr>
      </w:pPr>
      <w:r w:rsidDel="00000000" w:rsidR="00000000" w:rsidRPr="00000000">
        <w:rPr>
          <w:rtl w:val="0"/>
        </w:rPr>
        <w:t xml:space="preserve">Mel thought orientation was useful, </w:t>
      </w:r>
      <w:r w:rsidDel="00000000" w:rsidR="00000000" w:rsidRPr="00000000">
        <w:rPr>
          <w:rtl w:val="0"/>
        </w:rPr>
        <w:t xml:space="preserve">got</w:t>
      </w:r>
      <w:r w:rsidDel="00000000" w:rsidR="00000000" w:rsidRPr="00000000">
        <w:rPr>
          <w:rtl w:val="0"/>
        </w:rPr>
        <w:t xml:space="preserve"> to know other members better.</w:t>
      </w:r>
    </w:p>
    <w:p w:rsidR="00000000" w:rsidDel="00000000" w:rsidP="00000000" w:rsidRDefault="00000000" w:rsidRPr="00000000" w14:paraId="0000001C">
      <w:pPr>
        <w:numPr>
          <w:ilvl w:val="3"/>
          <w:numId w:val="1"/>
        </w:numPr>
        <w:spacing w:line="240" w:lineRule="auto"/>
        <w:ind w:left="2880" w:hanging="360"/>
        <w:rPr>
          <w:u w:val="none"/>
        </w:rPr>
      </w:pPr>
      <w:hyperlink r:id="rId8">
        <w:r w:rsidDel="00000000" w:rsidR="00000000" w:rsidRPr="00000000">
          <w:rPr>
            <w:color w:val="1155cc"/>
            <w:u w:val="single"/>
            <w:rtl w:val="0"/>
          </w:rPr>
          <w:t xml:space="preserve">Resources</w:t>
        </w:r>
      </w:hyperlink>
      <w:r w:rsidDel="00000000" w:rsidR="00000000" w:rsidRPr="00000000">
        <w:rPr>
          <w:rtl w:val="0"/>
        </w:rPr>
      </w:r>
    </w:p>
    <w:p w:rsidR="00000000" w:rsidDel="00000000" w:rsidP="00000000" w:rsidRDefault="00000000" w:rsidRPr="00000000" w14:paraId="0000001D">
      <w:pPr>
        <w:spacing w:line="240" w:lineRule="auto"/>
        <w:ind w:left="2160" w:firstLine="0"/>
        <w:rPr/>
      </w:pPr>
      <w:r w:rsidDel="00000000" w:rsidR="00000000" w:rsidRPr="00000000">
        <w:rPr>
          <w:rtl w:val="0"/>
        </w:rPr>
      </w:r>
    </w:p>
    <w:p w:rsidR="00000000" w:rsidDel="00000000" w:rsidP="00000000" w:rsidRDefault="00000000" w:rsidRPr="00000000" w14:paraId="0000001E">
      <w:pPr>
        <w:numPr>
          <w:ilvl w:val="1"/>
          <w:numId w:val="1"/>
        </w:numPr>
        <w:spacing w:line="240" w:lineRule="auto"/>
        <w:ind w:left="1440" w:hanging="360"/>
        <w:rPr>
          <w:u w:val="none"/>
        </w:rPr>
      </w:pPr>
      <w:r w:rsidDel="00000000" w:rsidR="00000000" w:rsidRPr="00000000">
        <w:rPr>
          <w:rtl w:val="0"/>
        </w:rPr>
        <w:t xml:space="preserve">CSF meeting for Winter quarter: </w:t>
      </w:r>
    </w:p>
    <w:p w:rsidR="00000000" w:rsidDel="00000000" w:rsidP="00000000" w:rsidRDefault="00000000" w:rsidRPr="00000000" w14:paraId="0000001F">
      <w:pPr>
        <w:numPr>
          <w:ilvl w:val="2"/>
          <w:numId w:val="1"/>
        </w:numPr>
        <w:spacing w:line="240" w:lineRule="auto"/>
        <w:ind w:left="2160" w:hanging="360"/>
        <w:rPr>
          <w:u w:val="none"/>
        </w:rPr>
      </w:pPr>
      <w:r w:rsidDel="00000000" w:rsidR="00000000" w:rsidRPr="00000000">
        <w:rPr>
          <w:rtl w:val="0"/>
        </w:rPr>
        <w:t xml:space="preserve">Two days in-person meeting at UC Davis:</w:t>
      </w:r>
    </w:p>
    <w:p w:rsidR="00000000" w:rsidDel="00000000" w:rsidP="00000000" w:rsidRDefault="00000000" w:rsidRPr="00000000" w14:paraId="00000020">
      <w:pPr>
        <w:numPr>
          <w:ilvl w:val="3"/>
          <w:numId w:val="1"/>
        </w:numPr>
        <w:spacing w:line="240" w:lineRule="auto"/>
        <w:ind w:left="2880" w:hanging="360"/>
        <w:rPr>
          <w:u w:val="none"/>
        </w:rPr>
      </w:pPr>
      <w:r w:rsidDel="00000000" w:rsidR="00000000" w:rsidRPr="00000000">
        <w:rPr>
          <w:rtl w:val="0"/>
        </w:rPr>
        <w:t xml:space="preserve">Saturday, March 11th, 9:30 am - 5 pm</w:t>
      </w:r>
    </w:p>
    <w:p w:rsidR="00000000" w:rsidDel="00000000" w:rsidP="00000000" w:rsidRDefault="00000000" w:rsidRPr="00000000" w14:paraId="00000021">
      <w:pPr>
        <w:numPr>
          <w:ilvl w:val="3"/>
          <w:numId w:val="1"/>
        </w:numPr>
        <w:spacing w:line="240" w:lineRule="auto"/>
        <w:ind w:left="2880" w:hanging="360"/>
        <w:rPr>
          <w:u w:val="none"/>
        </w:rPr>
      </w:pPr>
      <w:r w:rsidDel="00000000" w:rsidR="00000000" w:rsidRPr="00000000">
        <w:rPr>
          <w:rtl w:val="0"/>
        </w:rPr>
        <w:t xml:space="preserve">Sunday, Match 12th, 9:30 am -2:30 pm </w:t>
      </w:r>
    </w:p>
    <w:p w:rsidR="00000000" w:rsidDel="00000000" w:rsidP="00000000" w:rsidRDefault="00000000" w:rsidRPr="00000000" w14:paraId="00000022">
      <w:pPr>
        <w:numPr>
          <w:ilvl w:val="3"/>
          <w:numId w:val="1"/>
        </w:numPr>
        <w:spacing w:line="240" w:lineRule="auto"/>
        <w:ind w:left="2880" w:hanging="360"/>
        <w:rPr>
          <w:u w:val="none"/>
        </w:rPr>
      </w:pPr>
      <w:r w:rsidDel="00000000" w:rsidR="00000000" w:rsidRPr="00000000">
        <w:rPr>
          <w:rtl w:val="0"/>
        </w:rPr>
        <w:t xml:space="preserve">Who wants to attend?</w:t>
      </w:r>
    </w:p>
    <w:p w:rsidR="00000000" w:rsidDel="00000000" w:rsidP="00000000" w:rsidRDefault="00000000" w:rsidRPr="00000000" w14:paraId="00000023">
      <w:pPr>
        <w:numPr>
          <w:ilvl w:val="4"/>
          <w:numId w:val="1"/>
        </w:numPr>
        <w:spacing w:line="240" w:lineRule="auto"/>
        <w:ind w:left="3600" w:hanging="360"/>
        <w:rPr>
          <w:u w:val="none"/>
        </w:rPr>
      </w:pPr>
      <w:r w:rsidDel="00000000" w:rsidR="00000000" w:rsidRPr="00000000">
        <w:rPr>
          <w:rtl w:val="0"/>
        </w:rPr>
        <w:t xml:space="preserve">Andy(driver), Charlene, Bara(driver), Marshall, Jhertau, Gabrielle</w:t>
      </w:r>
    </w:p>
    <w:p w:rsidR="00000000" w:rsidDel="00000000" w:rsidP="00000000" w:rsidRDefault="00000000" w:rsidRPr="00000000" w14:paraId="00000024">
      <w:pPr>
        <w:numPr>
          <w:ilvl w:val="1"/>
          <w:numId w:val="1"/>
        </w:numPr>
        <w:spacing w:line="240" w:lineRule="auto"/>
        <w:ind w:left="1440" w:hanging="360"/>
      </w:pPr>
      <w:r w:rsidDel="00000000" w:rsidR="00000000" w:rsidRPr="00000000">
        <w:rPr>
          <w:rtl w:val="0"/>
        </w:rPr>
        <w:t xml:space="preserve">Weekend meetings:</w:t>
      </w:r>
    </w:p>
    <w:p w:rsidR="00000000" w:rsidDel="00000000" w:rsidP="00000000" w:rsidRDefault="00000000" w:rsidRPr="00000000" w14:paraId="00000025">
      <w:pPr>
        <w:numPr>
          <w:ilvl w:val="2"/>
          <w:numId w:val="1"/>
        </w:numPr>
        <w:spacing w:line="240" w:lineRule="auto"/>
        <w:ind w:left="2160" w:hanging="360"/>
      </w:pPr>
      <w:r w:rsidDel="00000000" w:rsidR="00000000" w:rsidRPr="00000000">
        <w:rPr>
          <w:rtl w:val="0"/>
        </w:rPr>
        <w:t xml:space="preserve">Please fill out this poll to find ideal time in weekends of week 6 and 7 </w:t>
      </w:r>
    </w:p>
    <w:p w:rsidR="00000000" w:rsidDel="00000000" w:rsidP="00000000" w:rsidRDefault="00000000" w:rsidRPr="00000000" w14:paraId="00000026">
      <w:pPr>
        <w:spacing w:line="240" w:lineRule="auto"/>
        <w:ind w:left="2160" w:firstLine="0"/>
        <w:rPr/>
      </w:pPr>
      <w:r w:rsidDel="00000000" w:rsidR="00000000" w:rsidRPr="00000000">
        <w:rPr>
          <w:rtl w:val="0"/>
        </w:rPr>
      </w:r>
    </w:p>
    <w:p w:rsidR="00000000" w:rsidDel="00000000" w:rsidP="00000000" w:rsidRDefault="00000000" w:rsidRPr="00000000" w14:paraId="00000027">
      <w:pPr>
        <w:numPr>
          <w:ilvl w:val="2"/>
          <w:numId w:val="1"/>
        </w:numPr>
        <w:spacing w:line="240" w:lineRule="auto"/>
        <w:ind w:left="2160" w:hanging="360"/>
      </w:pPr>
      <w:hyperlink r:id="rId9">
        <w:r w:rsidDel="00000000" w:rsidR="00000000" w:rsidRPr="00000000">
          <w:rPr>
            <w:color w:val="1155cc"/>
            <w:sz w:val="18"/>
            <w:szCs w:val="18"/>
            <w:highlight w:val="white"/>
            <w:u w:val="single"/>
            <w:rtl w:val="0"/>
          </w:rPr>
          <w:t xml:space="preserve">https://www.when2meet.com/?18584954-5OIQR</w:t>
        </w:r>
      </w:hyperlink>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pPr>
      <w:r w:rsidDel="00000000" w:rsidR="00000000" w:rsidRPr="00000000">
        <w:rPr>
          <w:rtl w:val="0"/>
        </w:rPr>
        <w:t xml:space="preserve">Review </w:t>
      </w:r>
      <w:hyperlink r:id="rId10">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2A">
      <w:pPr>
        <w:numPr>
          <w:ilvl w:val="1"/>
          <w:numId w:val="1"/>
        </w:numPr>
        <w:spacing w:line="240" w:lineRule="auto"/>
        <w:ind w:left="1440" w:hanging="360"/>
        <w:rPr>
          <w:u w:val="none"/>
        </w:rPr>
      </w:pPr>
      <w:r w:rsidDel="00000000" w:rsidR="00000000" w:rsidRPr="00000000">
        <w:rPr>
          <w:rtl w:val="0"/>
        </w:rPr>
        <w:t xml:space="preserve">Discussion</w:t>
      </w:r>
    </w:p>
    <w:p w:rsidR="00000000" w:rsidDel="00000000" w:rsidP="00000000" w:rsidRDefault="00000000" w:rsidRPr="00000000" w14:paraId="0000002B">
      <w:pPr>
        <w:numPr>
          <w:ilvl w:val="2"/>
          <w:numId w:val="1"/>
        </w:numPr>
        <w:spacing w:line="240" w:lineRule="auto"/>
        <w:ind w:left="2160" w:hanging="360"/>
        <w:rPr>
          <w:u w:val="none"/>
        </w:rPr>
      </w:pPr>
      <w:r w:rsidDel="00000000" w:rsidR="00000000" w:rsidRPr="00000000">
        <w:rPr>
          <w:rtl w:val="0"/>
        </w:rPr>
        <w:t xml:space="preserve">#1 - Eloise Pickard Smith Gallery</w:t>
      </w:r>
    </w:p>
    <w:p w:rsidR="00000000" w:rsidDel="00000000" w:rsidP="00000000" w:rsidRDefault="00000000" w:rsidRPr="00000000" w14:paraId="0000002C">
      <w:pPr>
        <w:numPr>
          <w:ilvl w:val="3"/>
          <w:numId w:val="1"/>
        </w:numPr>
        <w:spacing w:line="240" w:lineRule="auto"/>
        <w:ind w:left="2880" w:hanging="360"/>
        <w:rPr>
          <w:u w:val="none"/>
        </w:rPr>
      </w:pPr>
      <w:r w:rsidDel="00000000" w:rsidR="00000000" w:rsidRPr="00000000">
        <w:rPr>
          <w:rtl w:val="0"/>
        </w:rPr>
        <w:t xml:space="preserve">$6456 - Instead of 4 student workers, reduced to 2. Weekly hours reduced to 5 hours per week for 33 weeks. Want to fund $750 for Art Friday expenses, let them decide on what to use the money for.</w:t>
      </w:r>
    </w:p>
    <w:p w:rsidR="00000000" w:rsidDel="00000000" w:rsidP="00000000" w:rsidRDefault="00000000" w:rsidRPr="00000000" w14:paraId="0000002D">
      <w:pPr>
        <w:numPr>
          <w:ilvl w:val="3"/>
          <w:numId w:val="1"/>
        </w:numPr>
        <w:spacing w:line="240" w:lineRule="auto"/>
        <w:ind w:left="2880" w:hanging="360"/>
        <w:rPr>
          <w:u w:val="none"/>
        </w:rPr>
      </w:pPr>
      <w:r w:rsidDel="00000000" w:rsidR="00000000" w:rsidRPr="00000000">
        <w:rPr>
          <w:rtl w:val="0"/>
        </w:rPr>
        <w:t xml:space="preserve">Jherau motions to fund $6456, with $5706 to 2 student employees, $750 to Art Friday expenses. Charlene seconds.</w:t>
      </w:r>
    </w:p>
    <w:p w:rsidR="00000000" w:rsidDel="00000000" w:rsidP="00000000" w:rsidRDefault="00000000" w:rsidRPr="00000000" w14:paraId="0000002E">
      <w:pPr>
        <w:numPr>
          <w:ilvl w:val="4"/>
          <w:numId w:val="1"/>
        </w:numPr>
        <w:spacing w:line="240" w:lineRule="auto"/>
        <w:ind w:left="3600" w:hanging="360"/>
        <w:rPr>
          <w:u w:val="none"/>
        </w:rPr>
      </w:pPr>
      <w:r w:rsidDel="00000000" w:rsidR="00000000" w:rsidRPr="00000000">
        <w:rPr>
          <w:rtl w:val="0"/>
        </w:rPr>
        <w:t xml:space="preserve">Motion passes.</w:t>
      </w:r>
    </w:p>
    <w:p w:rsidR="00000000" w:rsidDel="00000000" w:rsidP="00000000" w:rsidRDefault="00000000" w:rsidRPr="00000000" w14:paraId="0000002F">
      <w:pPr>
        <w:numPr>
          <w:ilvl w:val="2"/>
          <w:numId w:val="1"/>
        </w:numPr>
        <w:spacing w:line="240" w:lineRule="auto"/>
        <w:ind w:left="2160" w:hanging="360"/>
        <w:rPr>
          <w:u w:val="none"/>
        </w:rPr>
      </w:pPr>
      <w:r w:rsidDel="00000000" w:rsidR="00000000" w:rsidRPr="00000000">
        <w:rPr>
          <w:rtl w:val="0"/>
        </w:rPr>
        <w:t xml:space="preserve">#2 - Bike Rack</w:t>
      </w:r>
    </w:p>
    <w:p w:rsidR="00000000" w:rsidDel="00000000" w:rsidP="00000000" w:rsidRDefault="00000000" w:rsidRPr="00000000" w14:paraId="00000030">
      <w:pPr>
        <w:numPr>
          <w:ilvl w:val="3"/>
          <w:numId w:val="1"/>
        </w:numPr>
        <w:spacing w:line="240" w:lineRule="auto"/>
        <w:ind w:left="2880" w:hanging="360"/>
        <w:rPr>
          <w:u w:val="none"/>
        </w:rPr>
      </w:pPr>
      <w:r w:rsidDel="00000000" w:rsidR="00000000" w:rsidRPr="00000000">
        <w:rPr>
          <w:rtl w:val="0"/>
        </w:rPr>
        <w:t xml:space="preserve">Breakout room motioned to not fund the proposal. Flora believes that this is an infrastructure improvement that central campus should fund. Is this the most cost effective way to go? Maybe bike lockers may be the better option due to worries around bike theft.</w:t>
      </w:r>
    </w:p>
    <w:p w:rsidR="00000000" w:rsidDel="00000000" w:rsidP="00000000" w:rsidRDefault="00000000" w:rsidRPr="00000000" w14:paraId="00000031">
      <w:pPr>
        <w:numPr>
          <w:ilvl w:val="4"/>
          <w:numId w:val="1"/>
        </w:numPr>
        <w:spacing w:line="240" w:lineRule="auto"/>
        <w:ind w:left="3600" w:hanging="360"/>
        <w:rPr>
          <w:u w:val="none"/>
        </w:rPr>
      </w:pPr>
      <w:r w:rsidDel="00000000" w:rsidR="00000000" w:rsidRPr="00000000">
        <w:rPr>
          <w:rtl w:val="0"/>
        </w:rPr>
        <w:t xml:space="preserve">Mel (as a bike rider herself) doesn’t think bike rack parking is a big problem on campus, maybe if they did a student survey that could prove it.</w:t>
      </w:r>
    </w:p>
    <w:p w:rsidR="00000000" w:rsidDel="00000000" w:rsidP="00000000" w:rsidRDefault="00000000" w:rsidRPr="00000000" w14:paraId="00000032">
      <w:pPr>
        <w:numPr>
          <w:ilvl w:val="4"/>
          <w:numId w:val="1"/>
        </w:numPr>
        <w:spacing w:line="240" w:lineRule="auto"/>
        <w:ind w:left="3600" w:hanging="360"/>
        <w:rPr>
          <w:u w:val="none"/>
        </w:rPr>
      </w:pPr>
      <w:r w:rsidDel="00000000" w:rsidR="00000000" w:rsidRPr="00000000">
        <w:rPr>
          <w:rtl w:val="0"/>
        </w:rPr>
        <w:t xml:space="preserve">Andy and Charlene are not against not funding.</w:t>
      </w:r>
    </w:p>
    <w:p w:rsidR="00000000" w:rsidDel="00000000" w:rsidP="00000000" w:rsidRDefault="00000000" w:rsidRPr="00000000" w14:paraId="00000033">
      <w:pPr>
        <w:numPr>
          <w:ilvl w:val="3"/>
          <w:numId w:val="1"/>
        </w:numPr>
        <w:spacing w:line="240" w:lineRule="auto"/>
        <w:ind w:left="2880" w:hanging="360"/>
        <w:rPr>
          <w:u w:val="none"/>
        </w:rPr>
      </w:pPr>
      <w:r w:rsidDel="00000000" w:rsidR="00000000" w:rsidRPr="00000000">
        <w:rPr>
          <w:rtl w:val="0"/>
        </w:rPr>
        <w:t xml:space="preserve">Andy motions to not fund the proposal, Mel seconds.</w:t>
      </w:r>
    </w:p>
    <w:p w:rsidR="00000000" w:rsidDel="00000000" w:rsidP="00000000" w:rsidRDefault="00000000" w:rsidRPr="00000000" w14:paraId="00000034">
      <w:pPr>
        <w:numPr>
          <w:ilvl w:val="4"/>
          <w:numId w:val="1"/>
        </w:numPr>
        <w:spacing w:line="240" w:lineRule="auto"/>
        <w:ind w:left="3600" w:hanging="360"/>
        <w:rPr>
          <w:u w:val="none"/>
        </w:rPr>
      </w:pPr>
      <w:r w:rsidDel="00000000" w:rsidR="00000000" w:rsidRPr="00000000">
        <w:rPr>
          <w:rtl w:val="0"/>
        </w:rPr>
        <w:t xml:space="preserve">Motion passes.</w:t>
      </w:r>
    </w:p>
    <w:p w:rsidR="00000000" w:rsidDel="00000000" w:rsidP="00000000" w:rsidRDefault="00000000" w:rsidRPr="00000000" w14:paraId="00000035">
      <w:pPr>
        <w:numPr>
          <w:ilvl w:val="2"/>
          <w:numId w:val="1"/>
        </w:numPr>
        <w:spacing w:line="240" w:lineRule="auto"/>
        <w:ind w:left="2160" w:hanging="360"/>
        <w:rPr>
          <w:u w:val="none"/>
        </w:rPr>
      </w:pPr>
      <w:r w:rsidDel="00000000" w:rsidR="00000000" w:rsidRPr="00000000">
        <w:rPr>
          <w:rtl w:val="0"/>
        </w:rPr>
        <w:t xml:space="preserve">#3 - Matchbox</w:t>
      </w:r>
    </w:p>
    <w:p w:rsidR="00000000" w:rsidDel="00000000" w:rsidP="00000000" w:rsidRDefault="00000000" w:rsidRPr="00000000" w14:paraId="00000036">
      <w:pPr>
        <w:numPr>
          <w:ilvl w:val="3"/>
          <w:numId w:val="1"/>
        </w:numPr>
        <w:spacing w:line="240" w:lineRule="auto"/>
        <w:ind w:left="2880" w:hanging="360"/>
        <w:rPr>
          <w:u w:val="none"/>
        </w:rPr>
      </w:pPr>
      <w:r w:rsidDel="00000000" w:rsidR="00000000" w:rsidRPr="00000000">
        <w:rPr>
          <w:rtl w:val="0"/>
        </w:rPr>
        <w:t xml:space="preserve">Breakout room doesn’t want to fund, but can revisit at the end. They didn’t meet with representatives or attend the workshops. Katie suggested doing the lowest amount they need. For consistency's sake, don’t think we should fund them because they didn’t meet with anyone. Going to check with Lydie to double check in case someone went to a workshop and forgot to click the box</w:t>
      </w:r>
    </w:p>
    <w:p w:rsidR="00000000" w:rsidDel="00000000" w:rsidP="00000000" w:rsidRDefault="00000000" w:rsidRPr="00000000" w14:paraId="00000037">
      <w:pPr>
        <w:numPr>
          <w:ilvl w:val="3"/>
          <w:numId w:val="1"/>
        </w:numPr>
        <w:spacing w:line="240" w:lineRule="auto"/>
        <w:ind w:left="2880" w:hanging="360"/>
        <w:rPr>
          <w:u w:val="none"/>
        </w:rPr>
      </w:pPr>
      <w:r w:rsidDel="00000000" w:rsidR="00000000" w:rsidRPr="00000000">
        <w:rPr>
          <w:rtl w:val="0"/>
        </w:rPr>
        <w:t xml:space="preserve">Charlene motions to table this proposal, Bara seconds</w:t>
      </w:r>
    </w:p>
    <w:p w:rsidR="00000000" w:rsidDel="00000000" w:rsidP="00000000" w:rsidRDefault="00000000" w:rsidRPr="00000000" w14:paraId="00000038">
      <w:pPr>
        <w:numPr>
          <w:ilvl w:val="4"/>
          <w:numId w:val="1"/>
        </w:numPr>
        <w:spacing w:line="240" w:lineRule="auto"/>
        <w:ind w:left="3600" w:hanging="360"/>
        <w:rPr>
          <w:u w:val="none"/>
        </w:rPr>
      </w:pPr>
      <w:r w:rsidDel="00000000" w:rsidR="00000000" w:rsidRPr="00000000">
        <w:rPr>
          <w:rtl w:val="0"/>
        </w:rPr>
        <w:t xml:space="preserve">Motion passes</w:t>
      </w:r>
    </w:p>
    <w:p w:rsidR="00000000" w:rsidDel="00000000" w:rsidP="00000000" w:rsidRDefault="00000000" w:rsidRPr="00000000" w14:paraId="00000039">
      <w:pPr>
        <w:numPr>
          <w:ilvl w:val="2"/>
          <w:numId w:val="1"/>
        </w:numPr>
        <w:spacing w:line="240" w:lineRule="auto"/>
        <w:ind w:left="2160" w:hanging="360"/>
        <w:rPr>
          <w:u w:val="none"/>
        </w:rPr>
      </w:pPr>
      <w:r w:rsidDel="00000000" w:rsidR="00000000" w:rsidRPr="00000000">
        <w:rPr>
          <w:rtl w:val="0"/>
        </w:rPr>
        <w:t xml:space="preserve">#4 - NeuroTech</w:t>
      </w:r>
    </w:p>
    <w:p w:rsidR="00000000" w:rsidDel="00000000" w:rsidP="00000000" w:rsidRDefault="00000000" w:rsidRPr="00000000" w14:paraId="0000003A">
      <w:pPr>
        <w:numPr>
          <w:ilvl w:val="3"/>
          <w:numId w:val="1"/>
        </w:numPr>
        <w:spacing w:line="240" w:lineRule="auto"/>
        <w:ind w:left="2880" w:hanging="360"/>
        <w:rPr>
          <w:u w:val="none"/>
        </w:rPr>
      </w:pPr>
      <w:r w:rsidDel="00000000" w:rsidR="00000000" w:rsidRPr="00000000">
        <w:rPr>
          <w:rtl w:val="0"/>
        </w:rPr>
        <w:t xml:space="preserve">Flora says lots of STEM students have different avenues for funding, Gabrielle thought student impact was low. Shouldn’t use </w:t>
      </w:r>
      <w:r w:rsidDel="00000000" w:rsidR="00000000" w:rsidRPr="00000000">
        <w:rPr>
          <w:rtl w:val="0"/>
        </w:rPr>
        <w:t xml:space="preserve">student funds</w:t>
      </w:r>
      <w:r w:rsidDel="00000000" w:rsidR="00000000" w:rsidRPr="00000000">
        <w:rPr>
          <w:rtl w:val="0"/>
        </w:rPr>
        <w:t xml:space="preserve"> for technological materials for students to have this experience, when it could be funded by faculty to sponsor them.</w:t>
      </w:r>
    </w:p>
    <w:p w:rsidR="00000000" w:rsidDel="00000000" w:rsidP="00000000" w:rsidRDefault="00000000" w:rsidRPr="00000000" w14:paraId="0000003B">
      <w:pPr>
        <w:numPr>
          <w:ilvl w:val="4"/>
          <w:numId w:val="1"/>
        </w:numPr>
        <w:spacing w:line="240" w:lineRule="auto"/>
        <w:ind w:left="3600" w:hanging="360"/>
        <w:rPr>
          <w:u w:val="none"/>
        </w:rPr>
      </w:pPr>
      <w:r w:rsidDel="00000000" w:rsidR="00000000" w:rsidRPr="00000000">
        <w:rPr>
          <w:rtl w:val="0"/>
        </w:rPr>
        <w:t xml:space="preserve">Andy spoke to one of the authors, they are mainly asking for travel fees. </w:t>
      </w:r>
      <w:r w:rsidDel="00000000" w:rsidR="00000000" w:rsidRPr="00000000">
        <w:rPr>
          <w:rtl w:val="0"/>
        </w:rPr>
        <w:t xml:space="preserve">Doesn’t</w:t>
      </w:r>
      <w:r w:rsidDel="00000000" w:rsidR="00000000" w:rsidRPr="00000000">
        <w:rPr>
          <w:rtl w:val="0"/>
        </w:rPr>
        <w:t xml:space="preserve"> think they went through staff, professor, department funds. Mainly a student organization.</w:t>
      </w:r>
    </w:p>
    <w:p w:rsidR="00000000" w:rsidDel="00000000" w:rsidP="00000000" w:rsidRDefault="00000000" w:rsidRPr="00000000" w14:paraId="0000003C">
      <w:pPr>
        <w:numPr>
          <w:ilvl w:val="4"/>
          <w:numId w:val="1"/>
        </w:numPr>
        <w:spacing w:line="240" w:lineRule="auto"/>
        <w:ind w:left="3600" w:hanging="360"/>
        <w:rPr>
          <w:u w:val="none"/>
        </w:rPr>
      </w:pPr>
      <w:r w:rsidDel="00000000" w:rsidR="00000000" w:rsidRPr="00000000">
        <w:rPr>
          <w:rtl w:val="0"/>
        </w:rPr>
        <w:t xml:space="preserve">Charlene recommended funding student stipends because in the past we have funded research. Charlene is willing to fund, with a focus on student wages.</w:t>
      </w:r>
    </w:p>
    <w:p w:rsidR="00000000" w:rsidDel="00000000" w:rsidP="00000000" w:rsidRDefault="00000000" w:rsidRPr="00000000" w14:paraId="0000003D">
      <w:pPr>
        <w:numPr>
          <w:ilvl w:val="5"/>
          <w:numId w:val="1"/>
        </w:numPr>
        <w:spacing w:line="240" w:lineRule="auto"/>
        <w:ind w:left="4320" w:hanging="360"/>
        <w:rPr>
          <w:u w:val="none"/>
        </w:rPr>
      </w:pPr>
      <w:r w:rsidDel="00000000" w:rsidR="00000000" w:rsidRPr="00000000">
        <w:rPr>
          <w:rtl w:val="0"/>
        </w:rPr>
        <w:t xml:space="preserve">Andy said student wages are not their priority, main priorities are supplies and travel.</w:t>
      </w:r>
    </w:p>
    <w:p w:rsidR="00000000" w:rsidDel="00000000" w:rsidP="00000000" w:rsidRDefault="00000000" w:rsidRPr="00000000" w14:paraId="0000003E">
      <w:pPr>
        <w:numPr>
          <w:ilvl w:val="4"/>
          <w:numId w:val="1"/>
        </w:numPr>
        <w:spacing w:line="240" w:lineRule="auto"/>
        <w:ind w:left="3600" w:hanging="360"/>
        <w:rPr>
          <w:u w:val="none"/>
        </w:rPr>
      </w:pPr>
      <w:r w:rsidDel="00000000" w:rsidR="00000000" w:rsidRPr="00000000">
        <w:rPr>
          <w:rtl w:val="0"/>
        </w:rPr>
        <w:t xml:space="preserve">Flora agrees research is valuable. Questions whether SFAC funds should go to travel. Organizations such as this can have success with Giving Day. Not opposed to funding, but is a low priority.</w:t>
      </w:r>
    </w:p>
    <w:p w:rsidR="00000000" w:rsidDel="00000000" w:rsidP="00000000" w:rsidRDefault="00000000" w:rsidRPr="00000000" w14:paraId="0000003F">
      <w:pPr>
        <w:numPr>
          <w:ilvl w:val="4"/>
          <w:numId w:val="1"/>
        </w:numPr>
        <w:spacing w:line="240" w:lineRule="auto"/>
        <w:ind w:left="3600" w:hanging="360"/>
        <w:rPr>
          <w:u w:val="none"/>
        </w:rPr>
      </w:pPr>
      <w:r w:rsidDel="00000000" w:rsidR="00000000" w:rsidRPr="00000000">
        <w:rPr>
          <w:rtl w:val="0"/>
        </w:rPr>
        <w:t xml:space="preserve">Jhertau would be okay funding just supplies.</w:t>
      </w:r>
    </w:p>
    <w:p w:rsidR="00000000" w:rsidDel="00000000" w:rsidP="00000000" w:rsidRDefault="00000000" w:rsidRPr="00000000" w14:paraId="00000040">
      <w:pPr>
        <w:numPr>
          <w:ilvl w:val="3"/>
          <w:numId w:val="1"/>
        </w:numPr>
        <w:spacing w:line="240" w:lineRule="auto"/>
        <w:ind w:left="2880" w:hanging="360"/>
        <w:rPr>
          <w:u w:val="none"/>
        </w:rPr>
      </w:pPr>
      <w:r w:rsidDel="00000000" w:rsidR="00000000" w:rsidRPr="00000000">
        <w:rPr>
          <w:rtl w:val="0"/>
        </w:rPr>
        <w:t xml:space="preserve">Jhertau motions to fund $450 for supplies. Mel seconds.</w:t>
      </w:r>
    </w:p>
    <w:p w:rsidR="00000000" w:rsidDel="00000000" w:rsidP="00000000" w:rsidRDefault="00000000" w:rsidRPr="00000000" w14:paraId="00000041">
      <w:pPr>
        <w:numPr>
          <w:ilvl w:val="4"/>
          <w:numId w:val="1"/>
        </w:numPr>
        <w:spacing w:line="240" w:lineRule="auto"/>
        <w:ind w:left="3600" w:hanging="360"/>
        <w:rPr>
          <w:u w:val="none"/>
        </w:rPr>
      </w:pPr>
      <w:r w:rsidDel="00000000" w:rsidR="00000000" w:rsidRPr="00000000">
        <w:rPr>
          <w:rtl w:val="0"/>
        </w:rPr>
        <w:t xml:space="preserve">Motion passes.</w:t>
      </w:r>
    </w:p>
    <w:p w:rsidR="00000000" w:rsidDel="00000000" w:rsidP="00000000" w:rsidRDefault="00000000" w:rsidRPr="00000000" w14:paraId="00000042">
      <w:pPr>
        <w:numPr>
          <w:ilvl w:val="2"/>
          <w:numId w:val="1"/>
        </w:numPr>
        <w:spacing w:line="240" w:lineRule="auto"/>
        <w:ind w:left="2160" w:hanging="360"/>
        <w:rPr>
          <w:u w:val="none"/>
        </w:rPr>
      </w:pPr>
      <w:r w:rsidDel="00000000" w:rsidR="00000000" w:rsidRPr="00000000">
        <w:rPr>
          <w:rtl w:val="0"/>
        </w:rPr>
        <w:t xml:space="preserve">#5 - SafeRide</w:t>
      </w:r>
    </w:p>
    <w:p w:rsidR="00000000" w:rsidDel="00000000" w:rsidP="00000000" w:rsidRDefault="00000000" w:rsidRPr="00000000" w14:paraId="00000043">
      <w:pPr>
        <w:numPr>
          <w:ilvl w:val="3"/>
          <w:numId w:val="1"/>
        </w:numPr>
        <w:spacing w:line="240" w:lineRule="auto"/>
        <w:ind w:left="2880" w:hanging="360"/>
        <w:rPr>
          <w:u w:val="none"/>
        </w:rPr>
      </w:pPr>
      <w:r w:rsidDel="00000000" w:rsidR="00000000" w:rsidRPr="00000000">
        <w:rPr>
          <w:rtl w:val="0"/>
        </w:rPr>
        <w:t xml:space="preserve">Flora said they want to fully fund because it should be an essential service considering things that have happened around campus.</w:t>
      </w:r>
    </w:p>
    <w:p w:rsidR="00000000" w:rsidDel="00000000" w:rsidP="00000000" w:rsidRDefault="00000000" w:rsidRPr="00000000" w14:paraId="00000044">
      <w:pPr>
        <w:numPr>
          <w:ilvl w:val="3"/>
          <w:numId w:val="1"/>
        </w:numPr>
        <w:spacing w:line="240" w:lineRule="auto"/>
        <w:ind w:left="2880" w:hanging="360"/>
        <w:rPr>
          <w:u w:val="none"/>
        </w:rPr>
      </w:pPr>
      <w:r w:rsidDel="00000000" w:rsidR="00000000" w:rsidRPr="00000000">
        <w:rPr>
          <w:rtl w:val="0"/>
        </w:rPr>
        <w:t xml:space="preserve">Flora motions fully fund SafeRide, Bara seconds. Majority of the funding goes toward paying students to do the driving, up to their budget.</w:t>
      </w:r>
    </w:p>
    <w:p w:rsidR="00000000" w:rsidDel="00000000" w:rsidP="00000000" w:rsidRDefault="00000000" w:rsidRPr="00000000" w14:paraId="00000045">
      <w:pPr>
        <w:numPr>
          <w:ilvl w:val="4"/>
          <w:numId w:val="1"/>
        </w:numPr>
        <w:spacing w:line="240" w:lineRule="auto"/>
        <w:ind w:left="3600" w:hanging="360"/>
        <w:rPr>
          <w:u w:val="none"/>
        </w:rPr>
      </w:pPr>
      <w:r w:rsidDel="00000000" w:rsidR="00000000" w:rsidRPr="00000000">
        <w:rPr>
          <w:rtl w:val="0"/>
        </w:rPr>
        <w:t xml:space="preserve">Motion passes.</w:t>
      </w:r>
    </w:p>
    <w:p w:rsidR="00000000" w:rsidDel="00000000" w:rsidP="00000000" w:rsidRDefault="00000000" w:rsidRPr="00000000" w14:paraId="00000046">
      <w:pPr>
        <w:numPr>
          <w:ilvl w:val="2"/>
          <w:numId w:val="1"/>
        </w:numPr>
        <w:spacing w:line="240" w:lineRule="auto"/>
        <w:ind w:left="2160" w:hanging="360"/>
        <w:rPr>
          <w:u w:val="none"/>
        </w:rPr>
      </w:pPr>
      <w:r w:rsidDel="00000000" w:rsidR="00000000" w:rsidRPr="00000000">
        <w:rPr>
          <w:rtl w:val="0"/>
        </w:rPr>
        <w:t xml:space="preserve">#11 - WiSE</w:t>
      </w:r>
    </w:p>
    <w:p w:rsidR="00000000" w:rsidDel="00000000" w:rsidP="00000000" w:rsidRDefault="00000000" w:rsidRPr="00000000" w14:paraId="00000047">
      <w:pPr>
        <w:numPr>
          <w:ilvl w:val="3"/>
          <w:numId w:val="1"/>
        </w:numPr>
        <w:spacing w:line="240" w:lineRule="auto"/>
        <w:ind w:left="2880" w:hanging="360"/>
        <w:rPr>
          <w:u w:val="none"/>
        </w:rPr>
      </w:pPr>
      <w:r w:rsidDel="00000000" w:rsidR="00000000" w:rsidRPr="00000000">
        <w:rPr>
          <w:rtl w:val="0"/>
        </w:rPr>
        <w:t xml:space="preserve">Breakout rooms decided to not fund or to table. Really small group that is asking for a lot of money.</w:t>
      </w:r>
    </w:p>
    <w:p w:rsidR="00000000" w:rsidDel="00000000" w:rsidP="00000000" w:rsidRDefault="00000000" w:rsidRPr="00000000" w14:paraId="00000048">
      <w:pPr>
        <w:numPr>
          <w:ilvl w:val="3"/>
          <w:numId w:val="1"/>
        </w:numPr>
        <w:spacing w:line="240" w:lineRule="auto"/>
        <w:ind w:left="2880" w:hanging="360"/>
        <w:rPr>
          <w:u w:val="none"/>
        </w:rPr>
      </w:pPr>
      <w:r w:rsidDel="00000000" w:rsidR="00000000" w:rsidRPr="00000000">
        <w:rPr>
          <w:rtl w:val="0"/>
        </w:rPr>
        <w:t xml:space="preserve">Jhertau motions to table the proposal, Flora seconds</w:t>
      </w:r>
    </w:p>
    <w:p w:rsidR="00000000" w:rsidDel="00000000" w:rsidP="00000000" w:rsidRDefault="00000000" w:rsidRPr="00000000" w14:paraId="00000049">
      <w:pPr>
        <w:numPr>
          <w:ilvl w:val="4"/>
          <w:numId w:val="1"/>
        </w:numPr>
        <w:spacing w:line="240" w:lineRule="auto"/>
        <w:ind w:left="3600" w:hanging="360"/>
        <w:rPr>
          <w:u w:val="none"/>
        </w:rPr>
      </w:pPr>
      <w:r w:rsidDel="00000000" w:rsidR="00000000" w:rsidRPr="00000000">
        <w:rPr>
          <w:rtl w:val="0"/>
        </w:rPr>
        <w:t xml:space="preserve">Motion passes</w:t>
      </w:r>
    </w:p>
    <w:p w:rsidR="00000000" w:rsidDel="00000000" w:rsidP="00000000" w:rsidRDefault="00000000" w:rsidRPr="00000000" w14:paraId="0000004A">
      <w:pPr>
        <w:numPr>
          <w:ilvl w:val="2"/>
          <w:numId w:val="1"/>
        </w:numPr>
        <w:spacing w:line="240" w:lineRule="auto"/>
        <w:ind w:left="2160" w:hanging="360"/>
        <w:rPr>
          <w:u w:val="none"/>
        </w:rPr>
      </w:pPr>
      <w:r w:rsidDel="00000000" w:rsidR="00000000" w:rsidRPr="00000000">
        <w:rPr>
          <w:rtl w:val="0"/>
        </w:rPr>
        <w:t xml:space="preserve">#12 - Career Services</w:t>
      </w:r>
    </w:p>
    <w:p w:rsidR="00000000" w:rsidDel="00000000" w:rsidP="00000000" w:rsidRDefault="00000000" w:rsidRPr="00000000" w14:paraId="0000004B">
      <w:pPr>
        <w:numPr>
          <w:ilvl w:val="3"/>
          <w:numId w:val="1"/>
        </w:numPr>
        <w:spacing w:line="240" w:lineRule="auto"/>
        <w:ind w:left="2880" w:hanging="360"/>
        <w:rPr>
          <w:u w:val="none"/>
        </w:rPr>
      </w:pPr>
      <w:r w:rsidDel="00000000" w:rsidR="00000000" w:rsidRPr="00000000">
        <w:rPr>
          <w:rtl w:val="0"/>
        </w:rPr>
        <w:t xml:space="preserve">Breakout room was underwhelmed because it seemed like hiring the student to do a lot of work. Decided to pass on the proposal.</w:t>
      </w:r>
    </w:p>
    <w:p w:rsidR="00000000" w:rsidDel="00000000" w:rsidP="00000000" w:rsidRDefault="00000000" w:rsidRPr="00000000" w14:paraId="0000004C">
      <w:pPr>
        <w:numPr>
          <w:ilvl w:val="4"/>
          <w:numId w:val="1"/>
        </w:numPr>
        <w:spacing w:line="240" w:lineRule="auto"/>
        <w:ind w:left="3600" w:hanging="360"/>
        <w:rPr>
          <w:u w:val="none"/>
        </w:rPr>
      </w:pPr>
      <w:r w:rsidDel="00000000" w:rsidR="00000000" w:rsidRPr="00000000">
        <w:rPr>
          <w:rtl w:val="0"/>
        </w:rPr>
        <w:t xml:space="preserve">Marshall brings up that we can’t fund chatbot because it would be looking for continuous funding</w:t>
      </w:r>
    </w:p>
    <w:p w:rsidR="00000000" w:rsidDel="00000000" w:rsidP="00000000" w:rsidRDefault="00000000" w:rsidRPr="00000000" w14:paraId="0000004D">
      <w:pPr>
        <w:numPr>
          <w:ilvl w:val="4"/>
          <w:numId w:val="1"/>
        </w:numPr>
        <w:spacing w:line="240" w:lineRule="auto"/>
        <w:ind w:left="3600" w:hanging="360"/>
        <w:rPr>
          <w:u w:val="none"/>
        </w:rPr>
      </w:pPr>
      <w:r w:rsidDel="00000000" w:rsidR="00000000" w:rsidRPr="00000000">
        <w:rPr>
          <w:rtl w:val="0"/>
        </w:rPr>
        <w:t xml:space="preserve">Mel allocated some for student wages, but is also fine with not funding.</w:t>
      </w:r>
    </w:p>
    <w:p w:rsidR="00000000" w:rsidDel="00000000" w:rsidP="00000000" w:rsidRDefault="00000000" w:rsidRPr="00000000" w14:paraId="0000004E">
      <w:pPr>
        <w:numPr>
          <w:ilvl w:val="4"/>
          <w:numId w:val="1"/>
        </w:numPr>
        <w:spacing w:line="240" w:lineRule="auto"/>
        <w:ind w:left="3600" w:hanging="360"/>
        <w:rPr>
          <w:u w:val="none"/>
        </w:rPr>
      </w:pPr>
      <w:r w:rsidDel="00000000" w:rsidR="00000000" w:rsidRPr="00000000">
        <w:rPr>
          <w:rtl w:val="0"/>
        </w:rPr>
        <w:t xml:space="preserve">We think that it would be too much work for just one student to do</w:t>
      </w:r>
    </w:p>
    <w:p w:rsidR="00000000" w:rsidDel="00000000" w:rsidP="00000000" w:rsidRDefault="00000000" w:rsidRPr="00000000" w14:paraId="0000004F">
      <w:pPr>
        <w:numPr>
          <w:ilvl w:val="5"/>
          <w:numId w:val="1"/>
        </w:numPr>
        <w:spacing w:line="240" w:lineRule="auto"/>
        <w:ind w:left="4320" w:hanging="360"/>
        <w:rPr>
          <w:u w:val="none"/>
        </w:rPr>
      </w:pPr>
      <w:r w:rsidDel="00000000" w:rsidR="00000000" w:rsidRPr="00000000">
        <w:rPr>
          <w:rtl w:val="0"/>
        </w:rPr>
        <w:t xml:space="preserve">Not enough direct student impact. No empirical or demonstrable evidence that having a chatbot feature would help accessibility.</w:t>
      </w:r>
    </w:p>
    <w:p w:rsidR="00000000" w:rsidDel="00000000" w:rsidP="00000000" w:rsidRDefault="00000000" w:rsidRPr="00000000" w14:paraId="00000050">
      <w:pPr>
        <w:numPr>
          <w:ilvl w:val="3"/>
          <w:numId w:val="1"/>
        </w:numPr>
        <w:spacing w:line="240" w:lineRule="auto"/>
        <w:ind w:left="2880" w:hanging="360"/>
        <w:rPr>
          <w:u w:val="none"/>
        </w:rPr>
      </w:pPr>
      <w:r w:rsidDel="00000000" w:rsidR="00000000" w:rsidRPr="00000000">
        <w:rPr>
          <w:rtl w:val="0"/>
        </w:rPr>
        <w:t xml:space="preserve">Jhertau motions to not </w:t>
      </w:r>
      <w:r w:rsidDel="00000000" w:rsidR="00000000" w:rsidRPr="00000000">
        <w:rPr>
          <w:rtl w:val="0"/>
        </w:rPr>
        <w:t xml:space="preserve">fund, Andy</w:t>
      </w:r>
      <w:r w:rsidDel="00000000" w:rsidR="00000000" w:rsidRPr="00000000">
        <w:rPr>
          <w:rtl w:val="0"/>
        </w:rPr>
        <w:t xml:space="preserve"> seconds.</w:t>
      </w:r>
    </w:p>
    <w:p w:rsidR="00000000" w:rsidDel="00000000" w:rsidP="00000000" w:rsidRDefault="00000000" w:rsidRPr="00000000" w14:paraId="00000051">
      <w:pPr>
        <w:numPr>
          <w:ilvl w:val="4"/>
          <w:numId w:val="1"/>
        </w:numPr>
        <w:spacing w:line="240" w:lineRule="auto"/>
        <w:ind w:left="3600" w:hanging="360"/>
        <w:rPr>
          <w:u w:val="none"/>
        </w:rPr>
      </w:pPr>
      <w:r w:rsidDel="00000000" w:rsidR="00000000" w:rsidRPr="00000000">
        <w:rPr>
          <w:rtl w:val="0"/>
        </w:rPr>
        <w:t xml:space="preserve">Motion passes.</w:t>
      </w:r>
    </w:p>
    <w:p w:rsidR="00000000" w:rsidDel="00000000" w:rsidP="00000000" w:rsidRDefault="00000000" w:rsidRPr="00000000" w14:paraId="00000052">
      <w:pPr>
        <w:numPr>
          <w:ilvl w:val="1"/>
          <w:numId w:val="1"/>
        </w:numPr>
        <w:spacing w:line="240" w:lineRule="auto"/>
        <w:ind w:left="1440" w:hanging="360"/>
        <w:rPr>
          <w:u w:val="none"/>
        </w:rPr>
      </w:pPr>
      <w:r w:rsidDel="00000000" w:rsidR="00000000" w:rsidRPr="00000000">
        <w:rPr>
          <w:rtl w:val="0"/>
        </w:rPr>
        <w:t xml:space="preserve">Continue read and discussion for proposal 06-15 </w:t>
      </w:r>
    </w:p>
    <w:p w:rsidR="00000000" w:rsidDel="00000000" w:rsidP="00000000" w:rsidRDefault="00000000" w:rsidRPr="00000000" w14:paraId="00000053">
      <w:pPr>
        <w:numPr>
          <w:ilvl w:val="1"/>
          <w:numId w:val="1"/>
        </w:numPr>
        <w:spacing w:line="240" w:lineRule="auto"/>
        <w:ind w:left="1440" w:hanging="360"/>
      </w:pPr>
      <w:hyperlink r:id="rId11">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54">
      <w:pPr>
        <w:spacing w:line="240" w:lineRule="auto"/>
        <w:ind w:left="0" w:firstLine="0"/>
        <w:rPr/>
      </w:pPr>
      <w:r w:rsidDel="00000000" w:rsidR="00000000" w:rsidRPr="00000000">
        <w:rPr>
          <w:rtl w:val="0"/>
        </w:rPr>
      </w:r>
    </w:p>
    <w:p w:rsidR="00000000" w:rsidDel="00000000" w:rsidP="00000000" w:rsidRDefault="00000000" w:rsidRPr="00000000" w14:paraId="00000055">
      <w:pPr>
        <w:spacing w:line="240" w:lineRule="auto"/>
        <w:ind w:left="720" w:firstLine="0"/>
        <w:rPr/>
      </w:pPr>
      <w:r w:rsidDel="00000000" w:rsidR="00000000" w:rsidRPr="00000000">
        <w:rPr>
          <w:rtl w:val="0"/>
        </w:rPr>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57">
      <w:pPr>
        <w:numPr>
          <w:ilvl w:val="1"/>
          <w:numId w:val="1"/>
        </w:numPr>
        <w:ind w:left="1440" w:hanging="360"/>
      </w:pPr>
      <w:r w:rsidDel="00000000" w:rsidR="00000000" w:rsidRPr="00000000">
        <w:rPr>
          <w:rtl w:val="0"/>
        </w:rPr>
        <w:t xml:space="preserve">TAPS to meet Dan Henderson this quarter</w:t>
      </w:r>
      <w:r w:rsidDel="00000000" w:rsidR="00000000" w:rsidRPr="00000000">
        <w:rPr>
          <w:rtl w:val="0"/>
        </w:rPr>
      </w:r>
    </w:p>
    <w:p w:rsidR="00000000" w:rsidDel="00000000" w:rsidP="00000000" w:rsidRDefault="00000000" w:rsidRPr="00000000" w14:paraId="00000058">
      <w:pPr>
        <w:numPr>
          <w:ilvl w:val="1"/>
          <w:numId w:val="1"/>
        </w:numPr>
        <w:ind w:left="1440" w:hanging="360"/>
      </w:pPr>
      <w:r w:rsidDel="00000000" w:rsidR="00000000" w:rsidRPr="00000000">
        <w:rPr>
          <w:rtl w:val="0"/>
        </w:rPr>
        <w:t xml:space="preserve">Andy suggests bringing in past units that submit proposals, preferably in spring. </w:t>
      </w:r>
    </w:p>
    <w:p w:rsidR="00000000" w:rsidDel="00000000" w:rsidP="00000000" w:rsidRDefault="00000000" w:rsidRPr="00000000" w14:paraId="00000059">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5A">
      <w:pPr>
        <w:numPr>
          <w:ilvl w:val="1"/>
          <w:numId w:val="1"/>
        </w:numPr>
        <w:ind w:left="1440" w:hanging="360"/>
        <w:rPr>
          <w:u w:val="none"/>
        </w:rPr>
      </w:pPr>
      <w:r w:rsidDel="00000000" w:rsidR="00000000" w:rsidRPr="00000000">
        <w:rPr>
          <w:rtl w:val="0"/>
        </w:rPr>
        <w:t xml:space="preserve">Meeting with the Chancellor Cynthia Larive. </w:t>
      </w:r>
    </w:p>
    <w:p w:rsidR="00000000" w:rsidDel="00000000" w:rsidP="00000000" w:rsidRDefault="00000000" w:rsidRPr="00000000" w14:paraId="0000005B">
      <w:pPr>
        <w:numPr>
          <w:ilvl w:val="1"/>
          <w:numId w:val="1"/>
        </w:numPr>
        <w:ind w:left="1440" w:hanging="360"/>
        <w:rPr>
          <w:u w:val="none"/>
        </w:rPr>
      </w:pPr>
      <w:r w:rsidDel="00000000" w:rsidR="00000000" w:rsidRPr="00000000">
        <w:rPr>
          <w:rtl w:val="0"/>
        </w:rPr>
        <w:t xml:space="preserve">Meeting with Vice Chancellor Akirah Bradley-Armstrong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5E">
      <w:pPr>
        <w:numPr>
          <w:ilvl w:val="1"/>
          <w:numId w:val="1"/>
        </w:numPr>
        <w:ind w:left="1440" w:hanging="360"/>
        <w:rPr>
          <w:u w:val="none"/>
        </w:rPr>
      </w:pPr>
      <w:r w:rsidDel="00000000" w:rsidR="00000000" w:rsidRPr="00000000">
        <w:rPr>
          <w:rtl w:val="0"/>
        </w:rPr>
        <w:t xml:space="preserve">Andy motions to adjourn, Mel seconds.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ZwIja9VhOHXx091n5E9nSItaHJCigujk/view?usp=sharing" TargetMode="External"/><Relationship Id="rId10" Type="http://schemas.openxmlformats.org/officeDocument/2006/relationships/hyperlink" Target="https://docs.google.com/spreadsheets/u/0/d/1AzMKAqDxuvNpOTD6Ga_cbQg7TQCvB8f2LYp0DM1GXCk/edit" TargetMode="External"/><Relationship Id="rId9" Type="http://schemas.openxmlformats.org/officeDocument/2006/relationships/hyperlink" Target="https://www.when2meet.com/?18584954-5OIQR" TargetMode="External"/><Relationship Id="rId5" Type="http://schemas.openxmlformats.org/officeDocument/2006/relationships/styles" Target="styles.xml"/><Relationship Id="rId6" Type="http://schemas.openxmlformats.org/officeDocument/2006/relationships/hyperlink" Target="https://docs.google.com/document/d/1rF2fuOKPSbiiZiaunClPSSsH47sL0ld70I6V9s-yq88/edit" TargetMode="External"/><Relationship Id="rId7" Type="http://schemas.openxmlformats.org/officeDocument/2006/relationships/hyperlink" Target="https://drive.google.com/drive/folders/1X0guPripnZkh6dRZNWrZkoPMOzlLbJDX?usp=share_link" TargetMode="External"/><Relationship Id="rId8" Type="http://schemas.openxmlformats.org/officeDocument/2006/relationships/hyperlink" Target="https://drive.google.com/drive/folders/1P8lFlZi1uYjIY807uKMSp0kXfVERVlzQ?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