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June 8th, 2023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3:00 - 4:30pm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Hybrid @ Kerr Hall Room 61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Zoom: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https://ucsc.zoom.us/j/99731613774?pwd=WDdMZm9DaE02QlphQ3JiVk14WGRwQT09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Welcome &amp; Check-In ( ~5 minutes) 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Check-In Prompt: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Name, Space, Year, Pronouns and Major (if comfortable/applicable)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Cowell, Crown, Merrill, Porter, Kresge, Oakes, RCC, C9, JRL, GSC, GSA, Provost, SUA, Lisa, Lucy, Lydia, Jade, Liz Moya (SAB)</w:t>
      </w:r>
    </w:p>
    <w:p w:rsidR="00000000" w:rsidDel="00000000" w:rsidP="00000000" w:rsidRDefault="00000000" w:rsidRPr="00000000" w14:paraId="0000000E">
      <w:pPr>
        <w:rPr>
          <w:shd w:fill="c27ba0" w:val="clear"/>
        </w:rPr>
      </w:pPr>
      <w:r w:rsidDel="00000000" w:rsidR="00000000" w:rsidRPr="00000000">
        <w:rPr>
          <w:shd w:fill="c27ba0" w:val="clear"/>
          <w:rtl w:val="0"/>
        </w:rPr>
        <w:t xml:space="preserve">Andy </w:t>
      </w:r>
    </w:p>
    <w:p w:rsidR="00000000" w:rsidDel="00000000" w:rsidP="00000000" w:rsidRDefault="00000000" w:rsidRPr="00000000" w14:paraId="0000000F">
      <w:pPr>
        <w:rPr>
          <w:shd w:fill="c27ba0" w:val="clear"/>
        </w:rPr>
      </w:pPr>
      <w:r w:rsidDel="00000000" w:rsidR="00000000" w:rsidRPr="00000000">
        <w:rPr>
          <w:shd w:fill="c27ba0" w:val="clear"/>
          <w:rtl w:val="0"/>
        </w:rPr>
        <w:t xml:space="preserve">Mel </w:t>
      </w:r>
    </w:p>
    <w:p w:rsidR="00000000" w:rsidDel="00000000" w:rsidP="00000000" w:rsidRDefault="00000000" w:rsidRPr="00000000" w14:paraId="00000010">
      <w:pPr>
        <w:rPr>
          <w:shd w:fill="c27ba0" w:val="clear"/>
        </w:rPr>
      </w:pPr>
      <w:r w:rsidDel="00000000" w:rsidR="00000000" w:rsidRPr="00000000">
        <w:rPr>
          <w:shd w:fill="c27ba0" w:val="clear"/>
          <w:rtl w:val="0"/>
        </w:rPr>
        <w:t xml:space="preserve">Gabby </w:t>
      </w:r>
    </w:p>
    <w:p w:rsidR="00000000" w:rsidDel="00000000" w:rsidP="00000000" w:rsidRDefault="00000000" w:rsidRPr="00000000" w14:paraId="00000011">
      <w:pPr>
        <w:rPr>
          <w:shd w:fill="c27ba0" w:val="clear"/>
        </w:rPr>
      </w:pPr>
      <w:r w:rsidDel="00000000" w:rsidR="00000000" w:rsidRPr="00000000">
        <w:rPr>
          <w:shd w:fill="c27ba0" w:val="clear"/>
          <w:rtl w:val="0"/>
        </w:rPr>
        <w:t xml:space="preserve">Bara </w:t>
      </w:r>
    </w:p>
    <w:p w:rsidR="00000000" w:rsidDel="00000000" w:rsidP="00000000" w:rsidRDefault="00000000" w:rsidRPr="00000000" w14:paraId="00000012">
      <w:pPr>
        <w:rPr>
          <w:shd w:fill="c27ba0" w:val="clear"/>
        </w:rPr>
      </w:pPr>
      <w:r w:rsidDel="00000000" w:rsidR="00000000" w:rsidRPr="00000000">
        <w:rPr>
          <w:shd w:fill="c27ba0" w:val="clear"/>
          <w:rtl w:val="0"/>
        </w:rPr>
        <w:t xml:space="preserve">Charlene </w:t>
      </w:r>
    </w:p>
    <w:p w:rsidR="00000000" w:rsidDel="00000000" w:rsidP="00000000" w:rsidRDefault="00000000" w:rsidRPr="00000000" w14:paraId="00000013">
      <w:pPr>
        <w:rPr>
          <w:shd w:fill="c27ba0" w:val="clear"/>
        </w:rPr>
      </w:pPr>
      <w:r w:rsidDel="00000000" w:rsidR="00000000" w:rsidRPr="00000000">
        <w:rPr>
          <w:shd w:fill="c27ba0" w:val="clear"/>
          <w:rtl w:val="0"/>
        </w:rPr>
        <w:t xml:space="preserve">Katie</w:t>
      </w:r>
    </w:p>
    <w:p w:rsidR="00000000" w:rsidDel="00000000" w:rsidP="00000000" w:rsidRDefault="00000000" w:rsidRPr="00000000" w14:paraId="00000014">
      <w:pPr>
        <w:rPr>
          <w:shd w:fill="c27ba0" w:val="clear"/>
        </w:rPr>
      </w:pPr>
      <w:r w:rsidDel="00000000" w:rsidR="00000000" w:rsidRPr="00000000">
        <w:rPr>
          <w:shd w:fill="c27ba0" w:val="clear"/>
          <w:rtl w:val="0"/>
        </w:rPr>
        <w:t xml:space="preserve">Lucy </w:t>
      </w:r>
    </w:p>
    <w:p w:rsidR="00000000" w:rsidDel="00000000" w:rsidP="00000000" w:rsidRDefault="00000000" w:rsidRPr="00000000" w14:paraId="00000015">
      <w:pPr>
        <w:rPr>
          <w:shd w:fill="c27ba0" w:val="clear"/>
        </w:rPr>
      </w:pPr>
      <w:r w:rsidDel="00000000" w:rsidR="00000000" w:rsidRPr="00000000">
        <w:rPr>
          <w:shd w:fill="c27ba0" w:val="clear"/>
          <w:rtl w:val="0"/>
        </w:rPr>
        <w:t xml:space="preserve">Lydia </w:t>
      </w:r>
    </w:p>
    <w:p w:rsidR="00000000" w:rsidDel="00000000" w:rsidP="00000000" w:rsidRDefault="00000000" w:rsidRPr="00000000" w14:paraId="00000016">
      <w:pPr>
        <w:rPr>
          <w:shd w:fill="c27ba0" w:val="clear"/>
        </w:rPr>
      </w:pPr>
      <w:r w:rsidDel="00000000" w:rsidR="00000000" w:rsidRPr="00000000">
        <w:rPr>
          <w:shd w:fill="c27ba0" w:val="clear"/>
          <w:rtl w:val="0"/>
        </w:rPr>
        <w:t xml:space="preserve">Jade </w:t>
      </w:r>
    </w:p>
    <w:p w:rsidR="00000000" w:rsidDel="00000000" w:rsidP="00000000" w:rsidRDefault="00000000" w:rsidRPr="00000000" w14:paraId="00000017">
      <w:pPr>
        <w:rPr>
          <w:shd w:fill="c27ba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Approval of Agenda and </w:t>
      </w:r>
      <w:r w:rsidDel="00000000" w:rsidR="00000000" w:rsidRPr="00000000">
        <w:rPr>
          <w:rtl w:val="0"/>
        </w:rPr>
        <w:t xml:space="preserve">Minutes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Jade Dickerson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https://docs.google.com/document/d/1lGCLQmDIaxf1ClJXLysHuAMps67WQ-_ZyOOHAUdZObg/edit?usp=sharing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shd w:fill="d5a6bd" w:val="clear"/>
        </w:rPr>
      </w:pPr>
      <w:r w:rsidDel="00000000" w:rsidR="00000000" w:rsidRPr="00000000">
        <w:rPr>
          <w:shd w:fill="d5a6bd" w:val="clear"/>
          <w:rtl w:val="0"/>
        </w:rPr>
        <w:t xml:space="preserve">Bara approves </w:t>
      </w:r>
    </w:p>
    <w:p w:rsidR="00000000" w:rsidDel="00000000" w:rsidP="00000000" w:rsidRDefault="00000000" w:rsidRPr="00000000" w14:paraId="0000001B">
      <w:pPr>
        <w:rPr>
          <w:shd w:fill="d5a6bd" w:val="clear"/>
        </w:rPr>
      </w:pPr>
      <w:r w:rsidDel="00000000" w:rsidR="00000000" w:rsidRPr="00000000">
        <w:rPr>
          <w:shd w:fill="d5a6bd" w:val="clear"/>
          <w:rtl w:val="0"/>
        </w:rPr>
        <w:t xml:space="preserve">Mel seconds </w:t>
      </w:r>
    </w:p>
    <w:p w:rsidR="00000000" w:rsidDel="00000000" w:rsidP="00000000" w:rsidRDefault="00000000" w:rsidRPr="00000000" w14:paraId="0000001C">
      <w:pPr>
        <w:rPr>
          <w:shd w:fill="d5a6b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hd w:fill="d5a6bd" w:val="clear"/>
        </w:rPr>
      </w:pPr>
      <w:r w:rsidDel="00000000" w:rsidR="00000000" w:rsidRPr="00000000">
        <w:rPr>
          <w:shd w:fill="d5a6bd" w:val="clear"/>
          <w:rtl w:val="0"/>
        </w:rPr>
        <w:t xml:space="preserve">Mel approves the minutes </w:t>
      </w:r>
    </w:p>
    <w:p w:rsidR="00000000" w:rsidDel="00000000" w:rsidP="00000000" w:rsidRDefault="00000000" w:rsidRPr="00000000" w14:paraId="0000001E">
      <w:pPr>
        <w:rPr>
          <w:shd w:fill="d5a6bd" w:val="clear"/>
        </w:rPr>
      </w:pPr>
      <w:r w:rsidDel="00000000" w:rsidR="00000000" w:rsidRPr="00000000">
        <w:rPr>
          <w:shd w:fill="d5a6bd" w:val="clear"/>
          <w:rtl w:val="0"/>
        </w:rPr>
        <w:t xml:space="preserve">Bara seconds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Announcements &amp; Updates: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Flyer</w:t>
      </w:r>
      <w:r w:rsidDel="00000000" w:rsidR="00000000" w:rsidRPr="00000000">
        <w:rPr>
          <w:rtl w:val="0"/>
        </w:rPr>
        <w:t xml:space="preserve"> for vacancies </w:t>
      </w:r>
      <w:r w:rsidDel="00000000" w:rsidR="00000000" w:rsidRPr="00000000">
        <w:rPr>
          <w:shd w:fill="d5a6bd" w:val="clear"/>
          <w:rtl w:val="0"/>
        </w:rPr>
        <w:t xml:space="preserve">(oakes, kresge, stevenson) 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Vacancy flyers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We will have upcoming SCOC recruitments for Oakes, Kresge, and Stevenson.</w:t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End of Year Celebration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L&amp;L Hawaiian Foo</w:t>
      </w: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Member graduation</w:t>
      </w:r>
    </w:p>
    <w:p w:rsidR="00000000" w:rsidDel="00000000" w:rsidP="00000000" w:rsidRDefault="00000000" w:rsidRPr="00000000" w14:paraId="0000002B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Right Livelihood College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 Right Livelihood Reimbursement late request For FY 21-22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9 months after deadline after an extension was provided in July 2022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Vote on Decision</w:t>
      </w:r>
    </w:p>
    <w:p w:rsidR="00000000" w:rsidDel="00000000" w:rsidP="00000000" w:rsidRDefault="00000000" w:rsidRPr="00000000" w14:paraId="00000030">
      <w:pPr>
        <w:ind w:left="0" w:firstLine="0"/>
        <w:rPr>
          <w:shd w:fill="d5a6bd" w:val="clear"/>
        </w:rPr>
      </w:pPr>
      <w:r w:rsidDel="00000000" w:rsidR="00000000" w:rsidRPr="00000000">
        <w:rPr>
          <w:shd w:fill="d5a6bd" w:val="clear"/>
          <w:rtl w:val="0"/>
        </w:rPr>
        <w:t xml:space="preserve">Tabled discussion at last meeting, Right livelihood is asking for their funds from the past years thay they forgot to ask about. </w:t>
      </w:r>
    </w:p>
    <w:p w:rsidR="00000000" w:rsidDel="00000000" w:rsidP="00000000" w:rsidRDefault="00000000" w:rsidRPr="00000000" w14:paraId="00000031">
      <w:pPr>
        <w:ind w:left="0" w:firstLine="0"/>
        <w:rPr>
          <w:shd w:fill="d5a6bd" w:val="clear"/>
        </w:rPr>
      </w:pPr>
      <w:r w:rsidDel="00000000" w:rsidR="00000000" w:rsidRPr="00000000">
        <w:rPr>
          <w:shd w:fill="d5a6bd" w:val="clear"/>
          <w:rtl w:val="0"/>
        </w:rPr>
        <w:t xml:space="preserve">SFAC could say no, yes and use reserves, or yes with carryforward </w:t>
      </w:r>
    </w:p>
    <w:p w:rsidR="00000000" w:rsidDel="00000000" w:rsidP="00000000" w:rsidRDefault="00000000" w:rsidRPr="00000000" w14:paraId="00000032">
      <w:pPr>
        <w:ind w:left="0" w:firstLine="0"/>
        <w:rPr>
          <w:shd w:fill="d5a6bd" w:val="clear"/>
        </w:rPr>
      </w:pPr>
      <w:r w:rsidDel="00000000" w:rsidR="00000000" w:rsidRPr="00000000">
        <w:rPr>
          <w:shd w:fill="d5a6bd" w:val="clear"/>
          <w:rtl w:val="0"/>
        </w:rPr>
        <w:t xml:space="preserve">They asked if we could use the funding call for this year and amend it to be able to give this reimbursement through it </w:t>
      </w:r>
    </w:p>
    <w:p w:rsidR="00000000" w:rsidDel="00000000" w:rsidP="00000000" w:rsidRDefault="00000000" w:rsidRPr="00000000" w14:paraId="00000033">
      <w:pPr>
        <w:ind w:left="0" w:firstLine="0"/>
        <w:rPr>
          <w:shd w:fill="d5a6bd" w:val="clear"/>
        </w:rPr>
      </w:pPr>
      <w:r w:rsidDel="00000000" w:rsidR="00000000" w:rsidRPr="00000000">
        <w:rPr>
          <w:shd w:fill="d5a6bd" w:val="clear"/>
          <w:rtl w:val="0"/>
        </w:rPr>
        <w:t xml:space="preserve">When doing this years funding call, we divided the money through all of the funding calls and their funding was around 12 thousand which they were awarded 4 thousand dollars extra</w:t>
      </w:r>
    </w:p>
    <w:p w:rsidR="00000000" w:rsidDel="00000000" w:rsidP="00000000" w:rsidRDefault="00000000" w:rsidRPr="00000000" w14:paraId="00000034">
      <w:pPr>
        <w:ind w:left="0" w:firstLine="0"/>
        <w:rPr>
          <w:shd w:fill="d5a6b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shd w:fill="d5a6bd" w:val="clear"/>
        </w:rPr>
      </w:pPr>
      <w:r w:rsidDel="00000000" w:rsidR="00000000" w:rsidRPr="00000000">
        <w:rPr>
          <w:shd w:fill="d5a6bd" w:val="clear"/>
          <w:rtl w:val="0"/>
        </w:rPr>
        <w:t xml:space="preserve">Bara motions to not reimburse them, and have them use the four thousand from this years funding calls </w:t>
      </w:r>
    </w:p>
    <w:p w:rsidR="00000000" w:rsidDel="00000000" w:rsidP="00000000" w:rsidRDefault="00000000" w:rsidRPr="00000000" w14:paraId="00000036">
      <w:pPr>
        <w:ind w:left="0" w:firstLine="0"/>
        <w:rPr>
          <w:shd w:fill="d5a6bd" w:val="clear"/>
        </w:rPr>
      </w:pPr>
      <w:r w:rsidDel="00000000" w:rsidR="00000000" w:rsidRPr="00000000">
        <w:rPr>
          <w:shd w:fill="d5a6bd" w:val="clear"/>
          <w:rtl w:val="0"/>
        </w:rPr>
        <w:t xml:space="preserve">Mel seconds </w:t>
      </w:r>
    </w:p>
    <w:p w:rsidR="00000000" w:rsidDel="00000000" w:rsidP="00000000" w:rsidRDefault="00000000" w:rsidRPr="00000000" w14:paraId="00000037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Stipend Increase Recommendation Vote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Year 1 SFAC reserve, Year 2 &amp; 3 DSAS Budget. This plan is to provide time to source permanent sources of funding to support stipend increase.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Potential start for increase in Fall 2023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 potential start this quarter but second payment would maybe pay out a little later</w:t>
      </w:r>
    </w:p>
    <w:p w:rsidR="00000000" w:rsidDel="00000000" w:rsidP="00000000" w:rsidRDefault="00000000" w:rsidRPr="00000000" w14:paraId="0000003C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shd w:fill="d5a6bd" w:val="clear"/>
        </w:rPr>
      </w:pPr>
      <w:r w:rsidDel="00000000" w:rsidR="00000000" w:rsidRPr="00000000">
        <w:rPr>
          <w:shd w:fill="d5a6bd" w:val="clear"/>
          <w:rtl w:val="0"/>
        </w:rPr>
        <w:t xml:space="preserve">This would be a 1000 dollar increase for next year and it would add on to the next years </w:t>
      </w:r>
    </w:p>
    <w:p w:rsidR="00000000" w:rsidDel="00000000" w:rsidP="00000000" w:rsidRDefault="00000000" w:rsidRPr="00000000" w14:paraId="0000003E">
      <w:pPr>
        <w:ind w:left="0" w:firstLine="0"/>
        <w:rPr>
          <w:shd w:fill="d5a6bd" w:val="clear"/>
        </w:rPr>
      </w:pPr>
      <w:r w:rsidDel="00000000" w:rsidR="00000000" w:rsidRPr="00000000">
        <w:rPr>
          <w:shd w:fill="d5a6bd" w:val="clear"/>
          <w:rtl w:val="0"/>
        </w:rPr>
        <w:t xml:space="preserve">It could start in the fall or right now </w:t>
      </w:r>
    </w:p>
    <w:p w:rsidR="00000000" w:rsidDel="00000000" w:rsidP="00000000" w:rsidRDefault="00000000" w:rsidRPr="00000000" w14:paraId="0000003F">
      <w:pPr>
        <w:ind w:left="0" w:firstLine="0"/>
        <w:rPr>
          <w:shd w:fill="d5a6bd" w:val="clear"/>
        </w:rPr>
      </w:pPr>
      <w:r w:rsidDel="00000000" w:rsidR="00000000" w:rsidRPr="00000000">
        <w:rPr>
          <w:shd w:fill="d5a6bd" w:val="clear"/>
          <w:rtl w:val="0"/>
        </w:rPr>
        <w:t xml:space="preserve">Most people are supportive for this change </w:t>
      </w:r>
    </w:p>
    <w:p w:rsidR="00000000" w:rsidDel="00000000" w:rsidP="00000000" w:rsidRDefault="00000000" w:rsidRPr="00000000" w14:paraId="00000040">
      <w:pPr>
        <w:ind w:left="0" w:firstLine="0"/>
        <w:rPr>
          <w:shd w:fill="d5a6bd" w:val="clear"/>
        </w:rPr>
      </w:pPr>
      <w:r w:rsidDel="00000000" w:rsidR="00000000" w:rsidRPr="00000000">
        <w:rPr>
          <w:shd w:fill="d5a6bd" w:val="clear"/>
          <w:rtl w:val="0"/>
        </w:rPr>
        <w:t xml:space="preserve">Andy motions to start this stipend increase with 1 year SFAC reserve and then DSAS budget. </w:t>
      </w:r>
    </w:p>
    <w:p w:rsidR="00000000" w:rsidDel="00000000" w:rsidP="00000000" w:rsidRDefault="00000000" w:rsidRPr="00000000" w14:paraId="00000041">
      <w:pPr>
        <w:ind w:left="0" w:firstLine="0"/>
        <w:rPr>
          <w:shd w:fill="d5a6bd" w:val="clear"/>
        </w:rPr>
      </w:pPr>
      <w:r w:rsidDel="00000000" w:rsidR="00000000" w:rsidRPr="00000000">
        <w:rPr>
          <w:shd w:fill="d5a6bd" w:val="clear"/>
          <w:rtl w:val="0"/>
        </w:rPr>
        <w:t xml:space="preserve">Bara seconds </w:t>
      </w:r>
    </w:p>
    <w:p w:rsidR="00000000" w:rsidDel="00000000" w:rsidP="00000000" w:rsidRDefault="00000000" w:rsidRPr="00000000" w14:paraId="00000042">
      <w:pPr>
        <w:ind w:left="0" w:firstLine="0"/>
        <w:rPr>
          <w:shd w:fill="d5a6b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shd w:fill="d5a6b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Swag for SFAC Outreach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Vote to approve an estimated budget $400-500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What are potential swag items:(2-4 items)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Hand Sanitizer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Stickers - sticker mules 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Totes 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Shirts - just for committee members 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Lanyards</w:t>
      </w:r>
    </w:p>
    <w:p w:rsidR="00000000" w:rsidDel="00000000" w:rsidP="00000000" w:rsidRDefault="00000000" w:rsidRPr="00000000" w14:paraId="0000004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Funding Application Work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Transition to google forms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pacing w:line="240" w:lineRule="auto"/>
        <w:ind w:left="1440" w:hanging="360"/>
      </w:pP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2023-2024 SFAC Proposal Application  SSF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pacing w:line="240" w:lineRule="auto"/>
        <w:ind w:left="1440" w:hanging="360"/>
      </w:pP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2023-2024 SFAC Proposal Application  EMH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line="240" w:lineRule="auto"/>
        <w:ind w:left="1440" w:hanging="36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2018-2019 Form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Vote on creating a subcommittee to approve on decisions</w:t>
      </w:r>
    </w:p>
    <w:p w:rsidR="00000000" w:rsidDel="00000000" w:rsidP="00000000" w:rsidRDefault="00000000" w:rsidRPr="00000000" w14:paraId="00000054">
      <w:pPr>
        <w:ind w:left="0" w:firstLine="0"/>
        <w:rPr>
          <w:shd w:fill="d5a6bd" w:val="clear"/>
        </w:rPr>
      </w:pPr>
      <w:r w:rsidDel="00000000" w:rsidR="00000000" w:rsidRPr="00000000">
        <w:rPr>
          <w:shd w:fill="d5a6bd" w:val="clear"/>
          <w:rtl w:val="0"/>
        </w:rPr>
        <w:t xml:space="preserve">We can probably get this out by week one, and we can put all of these questions on a goog el form, which Andy has been working on </w:t>
      </w:r>
    </w:p>
    <w:p w:rsidR="00000000" w:rsidDel="00000000" w:rsidP="00000000" w:rsidRDefault="00000000" w:rsidRPr="00000000" w14:paraId="00000055">
      <w:pPr>
        <w:ind w:left="0" w:firstLine="0"/>
        <w:rPr>
          <w:shd w:fill="d5a6bd" w:val="clear"/>
        </w:rPr>
      </w:pPr>
      <w:r w:rsidDel="00000000" w:rsidR="00000000" w:rsidRPr="00000000">
        <w:rPr>
          <w:shd w:fill="d5a6bd" w:val="clear"/>
          <w:rtl w:val="0"/>
        </w:rPr>
        <w:t xml:space="preserve">Also hopefully we can meeti in the summer, especially the executive team. </w:t>
      </w:r>
    </w:p>
    <w:p w:rsidR="00000000" w:rsidDel="00000000" w:rsidP="00000000" w:rsidRDefault="00000000" w:rsidRPr="00000000" w14:paraId="0000005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Recap Subcommittees - Update from May 30th subcommittee meeting</w:t>
      </w:r>
    </w:p>
    <w:p w:rsidR="00000000" w:rsidDel="00000000" w:rsidP="00000000" w:rsidRDefault="00000000" w:rsidRPr="00000000" w14:paraId="0000005B">
      <w:pPr>
        <w:spacing w:line="240" w:lineRule="auto"/>
        <w:ind w:firstLine="720"/>
        <w:rPr>
          <w:b w:val="1"/>
          <w:sz w:val="28"/>
          <w:szCs w:val="28"/>
        </w:rPr>
      </w:pPr>
      <w:hyperlink r:id="rId13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Draft questions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Campus Programs Fee: 743.7% (DOS)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Media Voice Fee: 438.4% (SOMeCa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Media Council Fee: 357.2% (SOMeCa)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Cultural Arts &amp; Diversity Fee: 233.1%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Governed Spaces Fee: 223.0% (SUGB/SOMeCa)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Fitness Center Facility Fee: -20% (A&amp;R)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Student Government fee: </w:t>
      </w:r>
      <w:r w:rsidDel="00000000" w:rsidR="00000000" w:rsidRPr="00000000">
        <w:rPr>
          <w:rtl w:val="0"/>
        </w:rPr>
        <w:t xml:space="preserve">Cowell (226.2%), Stevenson (314.1%), Porter (919.6%), and Kresge (367.1%)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spacing w:line="240" w:lineRule="auto"/>
        <w:ind w:left="2160" w:hanging="360"/>
      </w:pPr>
      <w:hyperlink r:id="rId1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UCPD Interview Questions 11/18 Final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** Note Timeline Review Work Future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Fall</w:t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Application and memorandum out week 0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Application due end of Fall</w:t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Workshops  x2-3 </w:t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During meeting work on Vistations including meetings with chancellor and Fee units form last spring that couldn't come spring 2023</w:t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Office hours </w:t>
      </w:r>
    </w:p>
    <w:p w:rsidR="00000000" w:rsidDel="00000000" w:rsidP="00000000" w:rsidRDefault="00000000" w:rsidRPr="00000000" w14:paraId="0000006C">
      <w:pPr>
        <w:numPr>
          <w:ilvl w:val="4"/>
          <w:numId w:val="1"/>
        </w:numPr>
        <w:spacing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Set time</w:t>
      </w:r>
    </w:p>
    <w:p w:rsidR="00000000" w:rsidDel="00000000" w:rsidP="00000000" w:rsidRDefault="00000000" w:rsidRPr="00000000" w14:paraId="0000006D">
      <w:pPr>
        <w:numPr>
          <w:ilvl w:val="4"/>
          <w:numId w:val="1"/>
        </w:numPr>
        <w:spacing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Or have a form like a doodle poll</w:t>
      </w:r>
    </w:p>
    <w:p w:rsidR="00000000" w:rsidDel="00000000" w:rsidP="00000000" w:rsidRDefault="00000000" w:rsidRPr="00000000" w14:paraId="0000006E">
      <w:pPr>
        <w:numPr>
          <w:ilvl w:val="5"/>
          <w:numId w:val="1"/>
        </w:numPr>
        <w:spacing w:line="240" w:lineRule="auto"/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Record the units name/ proposal </w:t>
      </w:r>
    </w:p>
    <w:p w:rsidR="00000000" w:rsidDel="00000000" w:rsidP="00000000" w:rsidRDefault="00000000" w:rsidRPr="00000000" w14:paraId="0000006F">
      <w:pPr>
        <w:spacing w:line="240" w:lineRule="auto"/>
        <w:ind w:left="3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Winter</w:t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Read, first two weeks of Winter</w:t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Begin review, Week 3</w:t>
      </w:r>
    </w:p>
    <w:p w:rsidR="00000000" w:rsidDel="00000000" w:rsidP="00000000" w:rsidRDefault="00000000" w:rsidRPr="00000000" w14:paraId="00000074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Complete recommendations and trimming by end of winter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Spring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Projects, vistations etc.</w:t>
      </w:r>
    </w:p>
    <w:p w:rsidR="00000000" w:rsidDel="00000000" w:rsidP="00000000" w:rsidRDefault="00000000" w:rsidRPr="00000000" w14:paraId="00000077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Funding call &amp; Timeline and memorandum work to have ready starting following Fall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Outreach &amp; Recruitment</w:t>
      </w:r>
    </w:p>
    <w:p w:rsidR="00000000" w:rsidDel="00000000" w:rsidP="00000000" w:rsidRDefault="00000000" w:rsidRPr="00000000" w14:paraId="00000079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Future guests and topics</w:t>
      </w:r>
    </w:p>
    <w:p w:rsidR="00000000" w:rsidDel="00000000" w:rsidP="00000000" w:rsidRDefault="00000000" w:rsidRPr="00000000" w14:paraId="0000007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 Discuss in Summer Meeting: Work on Social Media Project (~Fall 2023) &amp; Complete Funding Call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Plan SFAC Meeting with the Chancellor Cynthia Larive (~Fall 2023) send communication.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Plan SFAC Meeting with Vice Chancellor Akirah Bradley-Armstrong send communication(~Fall 2023)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a good summer!</w:t>
      </w:r>
    </w:p>
    <w:p w:rsidR="00000000" w:rsidDel="00000000" w:rsidP="00000000" w:rsidRDefault="00000000" w:rsidRPr="00000000" w14:paraId="00000084">
      <w:pPr>
        <w:ind w:left="0" w:firstLine="0"/>
        <w:rPr>
          <w:shd w:fill="d5a6bd" w:val="clear"/>
        </w:rPr>
      </w:pPr>
      <w:r w:rsidDel="00000000" w:rsidR="00000000" w:rsidRPr="00000000">
        <w:rPr>
          <w:shd w:fill="d5a6bd" w:val="clear"/>
          <w:rtl w:val="0"/>
        </w:rPr>
        <w:t xml:space="preserve">Bara motions to adjourn </w:t>
      </w:r>
    </w:p>
    <w:p w:rsidR="00000000" w:rsidDel="00000000" w:rsidP="00000000" w:rsidRDefault="00000000" w:rsidRPr="00000000" w14:paraId="00000085">
      <w:pPr>
        <w:ind w:left="0" w:firstLine="0"/>
        <w:rPr>
          <w:shd w:fill="d5a6bd" w:val="clear"/>
        </w:rPr>
      </w:pPr>
      <w:r w:rsidDel="00000000" w:rsidR="00000000" w:rsidRPr="00000000">
        <w:rPr>
          <w:shd w:fill="d5a6bd" w:val="clear"/>
          <w:rtl w:val="0"/>
        </w:rPr>
        <w:t xml:space="preserve">Mel seconds </w:t>
      </w:r>
    </w:p>
    <w:p w:rsidR="00000000" w:rsidDel="00000000" w:rsidP="00000000" w:rsidRDefault="00000000" w:rsidRPr="00000000" w14:paraId="00000086">
      <w:pPr>
        <w:ind w:left="0" w:firstLine="0"/>
        <w:rPr>
          <w:shd w:fill="d5a6b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GUC7L4HfsHwAYHAQyxr73C65Falx3lRvy4k5-BGnEhI/edit?usp=sharing" TargetMode="External"/><Relationship Id="rId10" Type="http://schemas.openxmlformats.org/officeDocument/2006/relationships/hyperlink" Target="https://docs.google.com/document/d/1I0u4gsAxubLtN295PQhjwVUbRcBThr0EPTUEoILnEKE/edit?usp=sharing" TargetMode="External"/><Relationship Id="rId13" Type="http://schemas.openxmlformats.org/officeDocument/2006/relationships/hyperlink" Target="https://docs.google.com/document/d/14qjKKHb9rPXYPg0qeZP5s5_kVLn7gMzNFHbi-1m8lcg/edit?usp=sharing" TargetMode="External"/><Relationship Id="rId12" Type="http://schemas.openxmlformats.org/officeDocument/2006/relationships/hyperlink" Target="https://docs.google.com/forms/d/1fttJhatzro2ePgz-RasgeaTLNK9JYyyWaXDti0yOq_M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ShKma0SxtddPVQsslQWfj4JaCJFag4QA?usp=sharing" TargetMode="External"/><Relationship Id="rId14" Type="http://schemas.openxmlformats.org/officeDocument/2006/relationships/hyperlink" Target="https://docs.google.com/document/d/1bZr0aXGmx0zyC8fcGjUDAovHu5HdDJ8I2QZLvSYb7UQ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ucsc.zoom.us/j/99731613774?pwd=WDdMZm9DaE02QlphQ3JiVk14WGRwQT09" TargetMode="External"/><Relationship Id="rId7" Type="http://schemas.openxmlformats.org/officeDocument/2006/relationships/hyperlink" Target="mailto:tdickers@ucsc.edu" TargetMode="External"/><Relationship Id="rId8" Type="http://schemas.openxmlformats.org/officeDocument/2006/relationships/hyperlink" Target="https://docs.google.com/document/d/1lGCLQmDIaxf1ClJXLysHuAMps67WQ-_ZyOOHAUdZObg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