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Fee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Meeting Agenda</w:t>
      </w:r>
    </w:p>
    <w:p w:rsidR="00000000" w:rsidDel="00000000" w:rsidP="00000000" w:rsidRDefault="00000000" w:rsidRPr="00000000" w14:paraId="00000003">
      <w:pPr>
        <w:jc w:val="center"/>
        <w:rPr>
          <w:b w:val="1"/>
        </w:rPr>
      </w:pPr>
      <w:r w:rsidDel="00000000" w:rsidR="00000000" w:rsidRPr="00000000">
        <w:rPr>
          <w:b w:val="1"/>
          <w:rtl w:val="0"/>
        </w:rPr>
        <w:t xml:space="preserve">March 2nd, 2023 </w:t>
      </w:r>
    </w:p>
    <w:p w:rsidR="00000000" w:rsidDel="00000000" w:rsidP="00000000" w:rsidRDefault="00000000" w:rsidRPr="00000000" w14:paraId="00000004">
      <w:pPr>
        <w:jc w:val="center"/>
        <w:rPr>
          <w:b w:val="1"/>
        </w:rPr>
      </w:pPr>
      <w:r w:rsidDel="00000000" w:rsidR="00000000" w:rsidRPr="00000000">
        <w:rPr>
          <w:b w:val="1"/>
          <w:rtl w:val="0"/>
        </w:rPr>
        <w:t xml:space="preserve">10am-12pm</w:t>
      </w:r>
    </w:p>
    <w:p w:rsidR="00000000" w:rsidDel="00000000" w:rsidP="00000000" w:rsidRDefault="00000000" w:rsidRPr="00000000" w14:paraId="00000005">
      <w:pPr>
        <w:jc w:val="center"/>
        <w:rPr>
          <w:b w:val="1"/>
        </w:rPr>
      </w:pPr>
      <w:r w:rsidDel="00000000" w:rsidR="00000000" w:rsidRPr="00000000">
        <w:rPr>
          <w:b w:val="1"/>
          <w:rtl w:val="0"/>
        </w:rPr>
        <w:t xml:space="preserve">Hybrid @Kerr Hall 061(basement across DRC testing Center)</w:t>
      </w:r>
    </w:p>
    <w:p w:rsidR="00000000" w:rsidDel="00000000" w:rsidP="00000000" w:rsidRDefault="00000000" w:rsidRPr="00000000" w14:paraId="00000006">
      <w:pPr>
        <w:jc w:val="cente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w:t>
      </w:r>
      <w:hyperlink r:id="rId6">
        <w:r w:rsidDel="00000000" w:rsidR="00000000" w:rsidRPr="00000000">
          <w:rPr>
            <w:color w:val="1155cc"/>
            <w:highlight w:val="white"/>
            <w:u w:val="single"/>
            <w:rtl w:val="0"/>
          </w:rPr>
          <w:t xml:space="preserve">https://ucsc.zoom.us/j/92931698088?pwd=d3VGMkFidWlDc0l6cFp6bHVJZk4ydz09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Welcome &amp; Check-In  </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Check-In Prompt: </w:t>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3"/>
          <w:numId w:val="1"/>
        </w:numPr>
        <w:ind w:left="2880" w:hanging="360"/>
      </w:pPr>
      <w:r w:rsidDel="00000000" w:rsidR="00000000" w:rsidRPr="00000000">
        <w:rPr>
          <w:rtl w:val="0"/>
        </w:rPr>
        <w:t xml:space="preserve">Cowell, Crown, Merrill, Porter, Kresge, Oakes, RCC, C9, JRL, GSC, GSA, Provost, SUA, Lisa, Lucy, Lydia, and Dan</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Approval of Agenda and Minutes: </w:t>
      </w:r>
      <w:hyperlink r:id="rId7">
        <w:r w:rsidDel="00000000" w:rsidR="00000000" w:rsidRPr="00000000">
          <w:rPr>
            <w:color w:val="0000ee"/>
            <w:u w:val="single"/>
            <w:shd w:fill="auto" w:val="clear"/>
            <w:rtl w:val="0"/>
          </w:rPr>
          <w:t xml:space="preserve">SFAC_Minutes_022323</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TAPS Meeting with Dan Henderson:</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Referendum review</w:t>
      </w:r>
    </w:p>
    <w:p w:rsidR="00000000" w:rsidDel="00000000" w:rsidP="00000000" w:rsidRDefault="00000000" w:rsidRPr="00000000" w14:paraId="00000013">
      <w:pPr>
        <w:numPr>
          <w:ilvl w:val="2"/>
          <w:numId w:val="1"/>
        </w:numPr>
        <w:ind w:left="2160" w:hanging="360"/>
      </w:pPr>
      <w:r w:rsidDel="00000000" w:rsidR="00000000" w:rsidRPr="00000000">
        <w:rPr>
          <w:highlight w:val="white"/>
          <w:rtl w:val="0"/>
        </w:rPr>
        <w:t xml:space="preserve"> Per the transit </w:t>
      </w:r>
      <w:hyperlink r:id="rId8">
        <w:r w:rsidDel="00000000" w:rsidR="00000000" w:rsidRPr="00000000">
          <w:rPr>
            <w:color w:val="1155cc"/>
            <w:highlight w:val="white"/>
            <w:u w:val="single"/>
            <w:rtl w:val="0"/>
          </w:rPr>
          <w:t xml:space="preserve">referenda</w:t>
        </w:r>
      </w:hyperlink>
      <w:r w:rsidDel="00000000" w:rsidR="00000000" w:rsidRPr="00000000">
        <w:rPr>
          <w:highlight w:val="white"/>
          <w:rtl w:val="0"/>
        </w:rPr>
        <w:t xml:space="preserve"> requirement: </w:t>
      </w:r>
    </w:p>
    <w:p w:rsidR="00000000" w:rsidDel="00000000" w:rsidP="00000000" w:rsidRDefault="00000000" w:rsidRPr="00000000" w14:paraId="00000014">
      <w:pPr>
        <w:numPr>
          <w:ilvl w:val="3"/>
          <w:numId w:val="1"/>
        </w:numPr>
        <w:ind w:left="2880" w:hanging="360"/>
      </w:pPr>
      <w:r w:rsidDel="00000000" w:rsidR="00000000" w:rsidRPr="00000000">
        <w:rPr>
          <w:highlight w:val="white"/>
          <w:rtl w:val="0"/>
        </w:rPr>
        <w:t xml:space="preserve">The end-of-year operating budget for the Transit program for the previous fiscal year, </w:t>
      </w:r>
    </w:p>
    <w:p w:rsidR="00000000" w:rsidDel="00000000" w:rsidP="00000000" w:rsidRDefault="00000000" w:rsidRPr="00000000" w14:paraId="00000015">
      <w:pPr>
        <w:numPr>
          <w:ilvl w:val="3"/>
          <w:numId w:val="1"/>
        </w:numPr>
        <w:ind w:left="2880" w:hanging="360"/>
      </w:pPr>
      <w:r w:rsidDel="00000000" w:rsidR="00000000" w:rsidRPr="00000000">
        <w:rPr>
          <w:highlight w:val="white"/>
          <w:rtl w:val="0"/>
        </w:rPr>
        <w:t xml:space="preserve">Demonstrated service delivery and ridership demand during the previous Fall quarter, and </w:t>
      </w:r>
    </w:p>
    <w:p w:rsidR="00000000" w:rsidDel="00000000" w:rsidP="00000000" w:rsidRDefault="00000000" w:rsidRPr="00000000" w14:paraId="00000016">
      <w:pPr>
        <w:numPr>
          <w:ilvl w:val="3"/>
          <w:numId w:val="1"/>
        </w:numPr>
        <w:ind w:left="2880" w:hanging="360"/>
      </w:pPr>
      <w:r w:rsidDel="00000000" w:rsidR="00000000" w:rsidRPr="00000000">
        <w:rPr>
          <w:highlight w:val="white"/>
          <w:rtl w:val="0"/>
        </w:rPr>
        <w:t xml:space="preserve">Plans for possible transit service adjustments for the next academic year.</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Announcements &amp; Updates: </w:t>
      </w:r>
    </w:p>
    <w:p w:rsidR="00000000" w:rsidDel="00000000" w:rsidP="00000000" w:rsidRDefault="00000000" w:rsidRPr="00000000" w14:paraId="00000019">
      <w:pPr>
        <w:numPr>
          <w:ilvl w:val="1"/>
          <w:numId w:val="1"/>
        </w:numPr>
        <w:ind w:left="1440" w:hanging="360"/>
      </w:pPr>
      <w:r w:rsidDel="00000000" w:rsidR="00000000" w:rsidRPr="00000000">
        <w:rPr>
          <w:rtl w:val="0"/>
        </w:rPr>
        <w:t xml:space="preserve">Meeting time extension for this week (only): 10am - 12pm.</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Proposed week 8 weekend meeting poll: </w:t>
      </w:r>
      <w:hyperlink r:id="rId9">
        <w:r w:rsidDel="00000000" w:rsidR="00000000" w:rsidRPr="00000000">
          <w:rPr>
            <w:color w:val="1155cc"/>
            <w:u w:val="single"/>
            <w:rtl w:val="0"/>
          </w:rPr>
          <w:t xml:space="preserve">https://www.when2meet.com/?19016133-1PFG9</w:t>
        </w:r>
      </w:hyperlink>
      <w:r w:rsidDel="00000000" w:rsidR="00000000" w:rsidRPr="00000000">
        <w:rPr>
          <w:rtl w:val="0"/>
        </w:rPr>
      </w:r>
    </w:p>
    <w:p w:rsidR="00000000" w:rsidDel="00000000" w:rsidP="00000000" w:rsidRDefault="00000000" w:rsidRPr="00000000" w14:paraId="0000001B">
      <w:pPr>
        <w:numPr>
          <w:ilvl w:val="1"/>
          <w:numId w:val="1"/>
        </w:numPr>
        <w:ind w:left="1440" w:hanging="360"/>
      </w:pPr>
      <w:r w:rsidDel="00000000" w:rsidR="00000000" w:rsidRPr="00000000">
        <w:rPr>
          <w:rtl w:val="0"/>
        </w:rPr>
        <w:t xml:space="preserve">Rating sheet:</w:t>
      </w:r>
    </w:p>
    <w:p w:rsidR="00000000" w:rsidDel="00000000" w:rsidP="00000000" w:rsidRDefault="00000000" w:rsidRPr="00000000" w14:paraId="0000001C">
      <w:pPr>
        <w:numPr>
          <w:ilvl w:val="2"/>
          <w:numId w:val="1"/>
        </w:numPr>
        <w:ind w:left="2160" w:hanging="360"/>
      </w:pPr>
      <w:hyperlink r:id="rId10">
        <w:r w:rsidDel="00000000" w:rsidR="00000000" w:rsidRPr="00000000">
          <w:rPr>
            <w:color w:val="1155cc"/>
            <w:u w:val="single"/>
            <w:rtl w:val="0"/>
          </w:rPr>
          <w:t xml:space="preserve">Proposal materials</w:t>
        </w:r>
      </w:hyperlink>
      <w:r w:rsidDel="00000000" w:rsidR="00000000" w:rsidRPr="00000000">
        <w:rPr>
          <w:rtl w:val="0"/>
        </w:rPr>
        <w:t xml:space="preserve"> </w:t>
      </w:r>
    </w:p>
    <w:p w:rsidR="00000000" w:rsidDel="00000000" w:rsidP="00000000" w:rsidRDefault="00000000" w:rsidRPr="00000000" w14:paraId="0000001D">
      <w:pPr>
        <w:numPr>
          <w:ilvl w:val="2"/>
          <w:numId w:val="1"/>
        </w:numPr>
        <w:ind w:left="2160" w:hanging="360"/>
      </w:pPr>
      <w:r w:rsidDel="00000000" w:rsidR="00000000" w:rsidRPr="00000000">
        <w:rPr>
          <w:rtl w:val="0"/>
        </w:rPr>
        <w:t xml:space="preserve">Documents for reading are ready till proposal #72.</w:t>
      </w:r>
    </w:p>
    <w:p w:rsidR="00000000" w:rsidDel="00000000" w:rsidP="00000000" w:rsidRDefault="00000000" w:rsidRPr="00000000" w14:paraId="0000001E">
      <w:pPr>
        <w:numPr>
          <w:ilvl w:val="2"/>
          <w:numId w:val="1"/>
        </w:numPr>
        <w:ind w:left="2160" w:hanging="360"/>
      </w:pPr>
      <w:r w:rsidDel="00000000" w:rsidR="00000000" w:rsidRPr="00000000">
        <w:rPr>
          <w:rtl w:val="0"/>
        </w:rPr>
        <w:t xml:space="preserve">Proposals are hyperlinked to the folders</w:t>
      </w:r>
    </w:p>
    <w:p w:rsidR="00000000" w:rsidDel="00000000" w:rsidP="00000000" w:rsidRDefault="00000000" w:rsidRPr="00000000" w14:paraId="0000001F">
      <w:pPr>
        <w:numPr>
          <w:ilvl w:val="1"/>
          <w:numId w:val="1"/>
        </w:numPr>
        <w:spacing w:line="240" w:lineRule="auto"/>
        <w:ind w:left="1440" w:hanging="360"/>
      </w:pPr>
      <w:r w:rsidDel="00000000" w:rsidR="00000000" w:rsidRPr="00000000">
        <w:rPr>
          <w:rtl w:val="0"/>
        </w:rPr>
        <w:t xml:space="preserve">Final weekend meetings:</w:t>
      </w:r>
    </w:p>
    <w:p w:rsidR="00000000" w:rsidDel="00000000" w:rsidP="00000000" w:rsidRDefault="00000000" w:rsidRPr="00000000" w14:paraId="00000020">
      <w:pPr>
        <w:numPr>
          <w:ilvl w:val="2"/>
          <w:numId w:val="1"/>
        </w:numPr>
        <w:spacing w:line="240" w:lineRule="auto"/>
        <w:ind w:left="2160" w:hanging="360"/>
      </w:pPr>
      <w:r w:rsidDel="00000000" w:rsidR="00000000" w:rsidRPr="00000000">
        <w:rPr>
          <w:rtl w:val="0"/>
        </w:rPr>
        <w:t xml:space="preserve">Sundays, March 5th, 2023 11:00am-1:00pm</w:t>
      </w:r>
    </w:p>
    <w:p w:rsidR="00000000" w:rsidDel="00000000" w:rsidP="00000000" w:rsidRDefault="00000000" w:rsidRPr="00000000" w14:paraId="00000021">
      <w:pPr>
        <w:numPr>
          <w:ilvl w:val="3"/>
          <w:numId w:val="1"/>
        </w:numPr>
        <w:spacing w:line="240" w:lineRule="auto"/>
        <w:ind w:left="2880" w:hanging="360"/>
        <w:rPr>
          <w:highlight w:val="white"/>
        </w:rPr>
      </w:pPr>
      <w:r w:rsidDel="00000000" w:rsidR="00000000" w:rsidRPr="00000000">
        <w:rPr>
          <w:highlight w:val="white"/>
          <w:rtl w:val="0"/>
        </w:rPr>
        <w:t xml:space="preserve"> Location: Baytree Bookstore (Hybrid)</w:t>
      </w:r>
    </w:p>
    <w:p w:rsidR="00000000" w:rsidDel="00000000" w:rsidP="00000000" w:rsidRDefault="00000000" w:rsidRPr="00000000" w14:paraId="00000022">
      <w:pPr>
        <w:numPr>
          <w:ilvl w:val="1"/>
          <w:numId w:val="1"/>
        </w:numPr>
        <w:spacing w:line="240" w:lineRule="auto"/>
        <w:ind w:left="1440" w:hanging="360"/>
        <w:rPr>
          <w:highlight w:val="white"/>
        </w:rPr>
      </w:pPr>
      <w:r w:rsidDel="00000000" w:rsidR="00000000" w:rsidRPr="00000000">
        <w:rPr>
          <w:highlight w:val="white"/>
          <w:rtl w:val="0"/>
        </w:rPr>
        <w:t xml:space="preserve">STARS funding reallocation:</w:t>
      </w:r>
    </w:p>
    <w:p w:rsidR="00000000" w:rsidDel="00000000" w:rsidP="00000000" w:rsidRDefault="00000000" w:rsidRPr="00000000" w14:paraId="00000023">
      <w:pPr>
        <w:numPr>
          <w:ilvl w:val="2"/>
          <w:numId w:val="1"/>
        </w:numPr>
        <w:spacing w:line="240" w:lineRule="auto"/>
        <w:ind w:left="2160" w:hanging="360"/>
        <w:rPr>
          <w:highlight w:val="white"/>
        </w:rPr>
      </w:pPr>
      <w:r w:rsidDel="00000000" w:rsidR="00000000" w:rsidRPr="00000000">
        <w:rPr>
          <w:highlight w:val="white"/>
          <w:rtl w:val="0"/>
        </w:rPr>
        <w:t xml:space="preserve">Lucy information with the unit:</w:t>
      </w:r>
    </w:p>
    <w:p w:rsidR="00000000" w:rsidDel="00000000" w:rsidP="00000000" w:rsidRDefault="00000000" w:rsidRPr="00000000" w14:paraId="00000024">
      <w:pPr>
        <w:numPr>
          <w:ilvl w:val="3"/>
          <w:numId w:val="1"/>
        </w:numPr>
        <w:spacing w:line="240" w:lineRule="auto"/>
        <w:ind w:left="2880" w:hanging="360"/>
        <w:rPr>
          <w:i w:val="1"/>
          <w:highlight w:val="white"/>
        </w:rPr>
      </w:pPr>
      <w:r w:rsidDel="00000000" w:rsidR="00000000" w:rsidRPr="00000000">
        <w:rPr>
          <w:i w:val="1"/>
          <w:highlight w:val="white"/>
          <w:rtl w:val="0"/>
        </w:rPr>
        <w:t xml:space="preserve">STARS sent over the budget breakdown for the $12,500 that they are asking to reallocate (from last year's funding call). This follows the agenda item that we discussed last week.  If there is room to add to tomorrow's agenda, I wanted to share.</w:t>
      </w:r>
      <w:r w:rsidDel="00000000" w:rsidR="00000000" w:rsidRPr="00000000">
        <w:rPr>
          <w:rtl w:val="0"/>
        </w:rPr>
      </w:r>
    </w:p>
    <w:p w:rsidR="00000000" w:rsidDel="00000000" w:rsidP="00000000" w:rsidRDefault="00000000" w:rsidRPr="00000000" w14:paraId="00000025">
      <w:pPr>
        <w:numPr>
          <w:ilvl w:val="2"/>
          <w:numId w:val="1"/>
        </w:numPr>
        <w:spacing w:line="240" w:lineRule="auto"/>
        <w:ind w:left="2160" w:hanging="360"/>
        <w:rPr>
          <w:highlight w:val="white"/>
        </w:rPr>
      </w:pPr>
      <w:hyperlink r:id="rId11">
        <w:r w:rsidDel="00000000" w:rsidR="00000000" w:rsidRPr="00000000">
          <w:rPr>
            <w:color w:val="1155cc"/>
            <w:highlight w:val="white"/>
            <w:u w:val="single"/>
            <w:rtl w:val="0"/>
          </w:rPr>
          <w:t xml:space="preserve">Email</w:t>
        </w:r>
      </w:hyperlink>
      <w:r w:rsidDel="00000000" w:rsidR="00000000" w:rsidRPr="00000000">
        <w:rPr>
          <w:rtl w:val="0"/>
        </w:rPr>
      </w:r>
    </w:p>
    <w:p w:rsidR="00000000" w:rsidDel="00000000" w:rsidP="00000000" w:rsidRDefault="00000000" w:rsidRPr="00000000" w14:paraId="00000026">
      <w:pPr>
        <w:numPr>
          <w:ilvl w:val="2"/>
          <w:numId w:val="1"/>
        </w:numPr>
        <w:spacing w:line="240" w:lineRule="auto"/>
        <w:ind w:left="2160" w:hanging="360"/>
        <w:rPr>
          <w:highlight w:val="white"/>
        </w:rPr>
      </w:pPr>
      <w:hyperlink r:id="rId12">
        <w:r w:rsidDel="00000000" w:rsidR="00000000" w:rsidRPr="00000000">
          <w:rPr>
            <w:color w:val="1155cc"/>
            <w:highlight w:val="white"/>
            <w:u w:val="single"/>
            <w:rtl w:val="0"/>
          </w:rPr>
          <w:t xml:space="preserve">Original proposal</w:t>
        </w:r>
      </w:hyperlink>
      <w:r w:rsidDel="00000000" w:rsidR="00000000" w:rsidRPr="00000000">
        <w:rPr>
          <w:rtl w:val="0"/>
        </w:rPr>
      </w:r>
    </w:p>
    <w:p w:rsidR="00000000" w:rsidDel="00000000" w:rsidP="00000000" w:rsidRDefault="00000000" w:rsidRPr="00000000" w14:paraId="00000027">
      <w:pPr>
        <w:numPr>
          <w:ilvl w:val="2"/>
          <w:numId w:val="1"/>
        </w:numPr>
        <w:spacing w:line="240" w:lineRule="auto"/>
        <w:ind w:left="2160" w:hanging="360"/>
      </w:pPr>
      <w:hyperlink r:id="rId13">
        <w:r w:rsidDel="00000000" w:rsidR="00000000" w:rsidRPr="00000000">
          <w:rPr>
            <w:color w:val="1155cc"/>
            <w:u w:val="single"/>
            <w:rtl w:val="0"/>
          </w:rPr>
          <w:t xml:space="preserve">Requested budget sheet</w:t>
        </w:r>
      </w:hyperlink>
      <w:r w:rsidDel="00000000" w:rsidR="00000000" w:rsidRPr="00000000">
        <w:rPr>
          <w:rtl w:val="0"/>
        </w:rPr>
      </w:r>
    </w:p>
    <w:p w:rsidR="00000000" w:rsidDel="00000000" w:rsidP="00000000" w:rsidRDefault="00000000" w:rsidRPr="00000000" w14:paraId="00000028">
      <w:pPr>
        <w:spacing w:line="240" w:lineRule="auto"/>
        <w:ind w:left="2160" w:firstLine="0"/>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pPr>
      <w:r w:rsidDel="00000000" w:rsidR="00000000" w:rsidRPr="00000000">
        <w:rPr>
          <w:rtl w:val="0"/>
        </w:rPr>
        <w:t xml:space="preserve">Review </w:t>
      </w:r>
      <w:hyperlink r:id="rId14">
        <w:r w:rsidDel="00000000" w:rsidR="00000000" w:rsidRPr="00000000">
          <w:rPr>
            <w:color w:val="1155cc"/>
            <w:u w:val="single"/>
            <w:rtl w:val="0"/>
          </w:rPr>
          <w:t xml:space="preserve">rating worksheet</w:t>
        </w:r>
      </w:hyperlink>
      <w:r w:rsidDel="00000000" w:rsidR="00000000" w:rsidRPr="00000000">
        <w:rPr>
          <w:rtl w:val="0"/>
        </w:rPr>
        <w:t xml:space="preserve"> tabs</w:t>
      </w:r>
    </w:p>
    <w:p w:rsidR="00000000" w:rsidDel="00000000" w:rsidP="00000000" w:rsidRDefault="00000000" w:rsidRPr="00000000" w14:paraId="0000002A">
      <w:pPr>
        <w:numPr>
          <w:ilvl w:val="1"/>
          <w:numId w:val="1"/>
        </w:numPr>
        <w:spacing w:line="240" w:lineRule="auto"/>
        <w:ind w:left="1440" w:hanging="360"/>
      </w:pPr>
      <w:r w:rsidDel="00000000" w:rsidR="00000000" w:rsidRPr="00000000">
        <w:rPr>
          <w:rtl w:val="0"/>
        </w:rPr>
        <w:t xml:space="preserve">Motion to approve suggested amount for proposal #43 - #60</w:t>
      </w:r>
    </w:p>
    <w:p w:rsidR="00000000" w:rsidDel="00000000" w:rsidP="00000000" w:rsidRDefault="00000000" w:rsidRPr="00000000" w14:paraId="0000002B">
      <w:pPr>
        <w:numPr>
          <w:ilvl w:val="1"/>
          <w:numId w:val="1"/>
        </w:numPr>
        <w:spacing w:line="240" w:lineRule="auto"/>
        <w:ind w:left="1440" w:hanging="360"/>
      </w:pPr>
      <w:r w:rsidDel="00000000" w:rsidR="00000000" w:rsidRPr="00000000">
        <w:rPr>
          <w:rtl w:val="0"/>
        </w:rPr>
        <w:t xml:space="preserve">Continue discussion for proposal #61 - #70</w:t>
      </w:r>
    </w:p>
    <w:p w:rsidR="00000000" w:rsidDel="00000000" w:rsidP="00000000" w:rsidRDefault="00000000" w:rsidRPr="00000000" w14:paraId="0000002C">
      <w:pPr>
        <w:numPr>
          <w:ilvl w:val="1"/>
          <w:numId w:val="1"/>
        </w:numPr>
        <w:spacing w:line="240" w:lineRule="auto"/>
        <w:ind w:left="1440" w:hanging="360"/>
      </w:pPr>
      <w:hyperlink r:id="rId15">
        <w:r w:rsidDel="00000000" w:rsidR="00000000" w:rsidRPr="00000000">
          <w:rPr>
            <w:color w:val="1155cc"/>
            <w:u w:val="single"/>
            <w:rtl w:val="0"/>
          </w:rPr>
          <w:t xml:space="preserve">CSF limitations document</w:t>
        </w:r>
      </w:hyperlink>
      <w:r w:rsidDel="00000000" w:rsidR="00000000" w:rsidRPr="00000000">
        <w:rPr>
          <w:rtl w:val="0"/>
        </w:rPr>
      </w:r>
    </w:p>
    <w:p w:rsidR="00000000" w:rsidDel="00000000" w:rsidP="00000000" w:rsidRDefault="00000000" w:rsidRPr="00000000" w14:paraId="0000002D">
      <w:pPr>
        <w:spacing w:line="240" w:lineRule="auto"/>
        <w:ind w:left="720" w:firstLine="0"/>
        <w:rPr/>
      </w:pPr>
      <w:r w:rsidDel="00000000" w:rsidR="00000000" w:rsidRPr="00000000">
        <w:rPr>
          <w:rtl w:val="0"/>
        </w:rPr>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2F">
      <w:pPr>
        <w:numPr>
          <w:ilvl w:val="1"/>
          <w:numId w:val="1"/>
        </w:numPr>
        <w:ind w:left="1440" w:hanging="360"/>
      </w:pPr>
      <w:r w:rsidDel="00000000" w:rsidR="00000000" w:rsidRPr="00000000">
        <w:rPr>
          <w:rtl w:val="0"/>
        </w:rPr>
        <w:t xml:space="preserve">Andy suggests bringing in past units that submit proposals, preferably in spring. </w:t>
      </w:r>
    </w:p>
    <w:p w:rsidR="00000000" w:rsidDel="00000000" w:rsidP="00000000" w:rsidRDefault="00000000" w:rsidRPr="00000000" w14:paraId="00000030">
      <w:pPr>
        <w:numPr>
          <w:ilvl w:val="1"/>
          <w:numId w:val="1"/>
        </w:numPr>
        <w:ind w:left="1440" w:hanging="360"/>
      </w:pPr>
      <w:r w:rsidDel="00000000" w:rsidR="00000000" w:rsidRPr="00000000">
        <w:rPr>
          <w:rtl w:val="0"/>
        </w:rPr>
        <w:t xml:space="preserve">Discuss units/ fees with large carryforwards, shouldn’t have more than 15-10% of their budget amount, spring week 3</w:t>
      </w:r>
    </w:p>
    <w:p w:rsidR="00000000" w:rsidDel="00000000" w:rsidP="00000000" w:rsidRDefault="00000000" w:rsidRPr="00000000" w14:paraId="00000031">
      <w:pPr>
        <w:numPr>
          <w:ilvl w:val="1"/>
          <w:numId w:val="1"/>
        </w:numPr>
        <w:ind w:left="1440" w:hanging="360"/>
      </w:pPr>
      <w:r w:rsidDel="00000000" w:rsidR="00000000" w:rsidRPr="00000000">
        <w:rPr>
          <w:rtl w:val="0"/>
        </w:rPr>
        <w:t xml:space="preserve">Meeting with the Chancellor Cynthia Larive. </w:t>
      </w:r>
    </w:p>
    <w:p w:rsidR="00000000" w:rsidDel="00000000" w:rsidP="00000000" w:rsidRDefault="00000000" w:rsidRPr="00000000" w14:paraId="00000032">
      <w:pPr>
        <w:numPr>
          <w:ilvl w:val="1"/>
          <w:numId w:val="1"/>
        </w:numPr>
        <w:ind w:left="1440" w:hanging="360"/>
      </w:pPr>
      <w:r w:rsidDel="00000000" w:rsidR="00000000" w:rsidRPr="00000000">
        <w:rPr>
          <w:rtl w:val="0"/>
        </w:rPr>
        <w:t xml:space="preserve">Meeting with Vice Chancellor Akirah Bradley-Armstrong</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8-b24gEFjfd5JnV0Q0ssYKzfnH6wUWxl/view?usp=share_link" TargetMode="External"/><Relationship Id="rId10" Type="http://schemas.openxmlformats.org/officeDocument/2006/relationships/hyperlink" Target="https://drive.google.com/drive/folders/1X0guPripnZkh6dRZNWrZkoPMOzlLbJDX?usp=share_link" TargetMode="External"/><Relationship Id="rId13" Type="http://schemas.openxmlformats.org/officeDocument/2006/relationships/hyperlink" Target="https://docs.google.com/spreadsheets/d/1Bn-_7g0leLAAx1yeMQRfJGcc8hlzpdle/edit?usp=sharing&amp;ouid=109368072761555101985&amp;rtpof=true&amp;sd=true" TargetMode="External"/><Relationship Id="rId12" Type="http://schemas.openxmlformats.org/officeDocument/2006/relationships/hyperlink" Target="https://drive.google.com/drive/folders/1_MtFAezk0PhZh4qA1_MXkDWnTCTKE2Gl?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en2meet.com/?19016133-1PFG9" TargetMode="External"/><Relationship Id="rId15" Type="http://schemas.openxmlformats.org/officeDocument/2006/relationships/hyperlink" Target="https://drive.google.com/file/d/1ZwIja9VhOHXx091n5E9nSItaHJCigujk/view?usp=sharing" TargetMode="External"/><Relationship Id="rId14" Type="http://schemas.openxmlformats.org/officeDocument/2006/relationships/hyperlink" Target="https://docs.google.com/spreadsheets/u/0/d/1AzMKAqDxuvNpOTD6Ga_cbQg7TQCvB8f2LYp0DM1GXCk/edit" TargetMode="External"/><Relationship Id="rId5" Type="http://schemas.openxmlformats.org/officeDocument/2006/relationships/styles" Target="styles.xml"/><Relationship Id="rId6" Type="http://schemas.openxmlformats.org/officeDocument/2006/relationships/hyperlink" Target="https://ucsc.zoom.us/j/92931698088?pwd=d3VGMkFidWlDc0l6cFp6bHVJZk4ydz09" TargetMode="External"/><Relationship Id="rId7" Type="http://schemas.openxmlformats.org/officeDocument/2006/relationships/hyperlink" Target="https://docs.google.com/document/d/1_laCgxqaZfQf7XyG5akotbvIGTnirJeUscYnRTzvcm8/edit?usp=share_link" TargetMode="External"/><Relationship Id="rId8" Type="http://schemas.openxmlformats.org/officeDocument/2006/relationships/hyperlink" Target="https://taps.ucsc.edu/pdf/student-transportation-fe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